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3A" w:rsidRDefault="00AA7EBA" w:rsidP="00032BD2">
      <w:pPr>
        <w:pStyle w:val="2"/>
        <w:spacing w:before="0" w:after="0"/>
        <w:ind w:left="0"/>
        <w:rPr>
          <w:color w:val="000000"/>
          <w:sz w:val="32"/>
          <w:szCs w:val="32"/>
        </w:rPr>
      </w:pPr>
      <w:r w:rsidRPr="00AA7EBA">
        <w:rPr>
          <w:b w:val="0"/>
          <w:bCs w:val="0"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-65.85pt;margin-top:6.1pt;width:83.4pt;height:52pt;z-index:1;visibility:visible">
            <v:imagedata r:id="rId6" o:title="книга нэв картинка"/>
            <v:shadow on="t" opacity=".5" offset="-6pt,-6pt"/>
          </v:shape>
        </w:pict>
      </w:r>
      <w:r w:rsidR="005569F5">
        <w:rPr>
          <w:color w:val="000000"/>
          <w:sz w:val="32"/>
          <w:szCs w:val="32"/>
        </w:rPr>
        <w:t xml:space="preserve"> </w:t>
      </w:r>
    </w:p>
    <w:p w:rsidR="007D5EEB" w:rsidRDefault="007D5EEB" w:rsidP="00237B50">
      <w:pPr>
        <w:jc w:val="center"/>
        <w:rPr>
          <w:b/>
          <w:color w:val="190DB3"/>
          <w:sz w:val="28"/>
          <w:szCs w:val="28"/>
        </w:rPr>
      </w:pPr>
    </w:p>
    <w:p w:rsidR="00237B50" w:rsidRPr="00F6075B" w:rsidRDefault="00237B50" w:rsidP="00237B50">
      <w:pPr>
        <w:jc w:val="center"/>
        <w:rPr>
          <w:b/>
          <w:color w:val="C00000"/>
          <w:sz w:val="28"/>
          <w:szCs w:val="28"/>
        </w:rPr>
      </w:pPr>
      <w:r w:rsidRPr="00F6075B">
        <w:rPr>
          <w:b/>
          <w:color w:val="C00000"/>
          <w:sz w:val="28"/>
          <w:szCs w:val="28"/>
        </w:rPr>
        <w:t>ВНИМАНИЕ!!!</w:t>
      </w:r>
    </w:p>
    <w:p w:rsidR="00FC4197" w:rsidRPr="00F6075B" w:rsidRDefault="00FC4197" w:rsidP="00237B50">
      <w:pPr>
        <w:jc w:val="center"/>
        <w:rPr>
          <w:b/>
          <w:color w:val="0000CC"/>
          <w:sz w:val="28"/>
          <w:szCs w:val="28"/>
        </w:rPr>
      </w:pPr>
    </w:p>
    <w:p w:rsidR="006E1A5A" w:rsidRPr="00482567" w:rsidRDefault="005628FF" w:rsidP="00F6075B">
      <w:pPr>
        <w:jc w:val="center"/>
        <w:rPr>
          <w:b/>
          <w:sz w:val="28"/>
          <w:szCs w:val="28"/>
        </w:rPr>
      </w:pPr>
      <w:r w:rsidRPr="00482567">
        <w:rPr>
          <w:b/>
          <w:sz w:val="28"/>
          <w:szCs w:val="28"/>
        </w:rPr>
        <w:t>Библиотека  БАмИЖТ</w:t>
      </w:r>
      <w:r w:rsidR="00237B50" w:rsidRPr="00482567">
        <w:rPr>
          <w:b/>
          <w:sz w:val="28"/>
          <w:szCs w:val="28"/>
        </w:rPr>
        <w:t xml:space="preserve"> предлагает вниманию </w:t>
      </w:r>
      <w:r w:rsidR="00C46B13" w:rsidRPr="00482567">
        <w:rPr>
          <w:b/>
          <w:sz w:val="28"/>
          <w:szCs w:val="28"/>
        </w:rPr>
        <w:t xml:space="preserve">студентов </w:t>
      </w:r>
      <w:r w:rsidR="00B76E9A" w:rsidRPr="00482567">
        <w:rPr>
          <w:b/>
          <w:sz w:val="28"/>
          <w:szCs w:val="28"/>
        </w:rPr>
        <w:t xml:space="preserve">и преподавателей </w:t>
      </w:r>
    </w:p>
    <w:p w:rsidR="00061BED" w:rsidRPr="00482567" w:rsidRDefault="006E1A5A" w:rsidP="00622776">
      <w:pPr>
        <w:jc w:val="center"/>
        <w:rPr>
          <w:b/>
          <w:sz w:val="28"/>
          <w:szCs w:val="28"/>
        </w:rPr>
      </w:pPr>
      <w:r w:rsidRPr="00482567">
        <w:rPr>
          <w:b/>
          <w:sz w:val="28"/>
          <w:szCs w:val="28"/>
        </w:rPr>
        <w:t xml:space="preserve">обзор </w:t>
      </w:r>
      <w:r w:rsidR="007D5EEB" w:rsidRPr="00482567">
        <w:rPr>
          <w:b/>
          <w:sz w:val="28"/>
          <w:szCs w:val="28"/>
        </w:rPr>
        <w:t xml:space="preserve">новых книг, поступивших </w:t>
      </w:r>
    </w:p>
    <w:p w:rsidR="00622776" w:rsidRPr="00482567" w:rsidRDefault="006E1A5A" w:rsidP="00622776">
      <w:pPr>
        <w:jc w:val="center"/>
        <w:rPr>
          <w:b/>
          <w:sz w:val="28"/>
          <w:szCs w:val="28"/>
        </w:rPr>
      </w:pPr>
      <w:r w:rsidRPr="00482567">
        <w:rPr>
          <w:b/>
          <w:sz w:val="28"/>
          <w:szCs w:val="28"/>
        </w:rPr>
        <w:t xml:space="preserve"> в фонд библиотеки </w:t>
      </w:r>
      <w:r w:rsidR="00BF5C35">
        <w:rPr>
          <w:b/>
          <w:sz w:val="28"/>
          <w:szCs w:val="28"/>
        </w:rPr>
        <w:t xml:space="preserve">подразделения </w:t>
      </w:r>
      <w:r w:rsidR="00C46B13" w:rsidRPr="00482567">
        <w:rPr>
          <w:b/>
          <w:sz w:val="28"/>
          <w:szCs w:val="28"/>
        </w:rPr>
        <w:t>СПО</w:t>
      </w:r>
      <w:r w:rsidR="0014507E" w:rsidRPr="00482567">
        <w:rPr>
          <w:b/>
          <w:sz w:val="28"/>
          <w:szCs w:val="28"/>
        </w:rPr>
        <w:t xml:space="preserve"> из издательства «Альянс</w:t>
      </w:r>
      <w:r w:rsidR="00061BED" w:rsidRPr="00482567">
        <w:rPr>
          <w:b/>
          <w:sz w:val="28"/>
          <w:szCs w:val="28"/>
        </w:rPr>
        <w:t>»</w:t>
      </w:r>
    </w:p>
    <w:p w:rsidR="00FC4197" w:rsidRPr="00482567" w:rsidRDefault="00FC4197" w:rsidP="006E1A5A">
      <w:pPr>
        <w:jc w:val="right"/>
        <w:rPr>
          <w:b/>
          <w:sz w:val="28"/>
          <w:szCs w:val="28"/>
        </w:rPr>
      </w:pPr>
    </w:p>
    <w:p w:rsidR="00237B50" w:rsidRPr="00482567" w:rsidRDefault="00F167C9" w:rsidP="006E1A5A">
      <w:pPr>
        <w:jc w:val="right"/>
        <w:rPr>
          <w:b/>
          <w:sz w:val="28"/>
          <w:szCs w:val="28"/>
        </w:rPr>
      </w:pPr>
      <w:r w:rsidRPr="00482567">
        <w:rPr>
          <w:b/>
          <w:sz w:val="28"/>
          <w:szCs w:val="28"/>
        </w:rPr>
        <w:t xml:space="preserve"> </w:t>
      </w:r>
      <w:r w:rsidR="00BF5C35">
        <w:rPr>
          <w:b/>
          <w:sz w:val="28"/>
          <w:szCs w:val="28"/>
        </w:rPr>
        <w:t>08</w:t>
      </w:r>
      <w:r w:rsidR="00C46B13" w:rsidRPr="00482567">
        <w:rPr>
          <w:b/>
          <w:sz w:val="28"/>
          <w:szCs w:val="28"/>
        </w:rPr>
        <w:t>.</w:t>
      </w:r>
      <w:r w:rsidR="00BF5C35">
        <w:rPr>
          <w:b/>
          <w:sz w:val="28"/>
          <w:szCs w:val="28"/>
        </w:rPr>
        <w:t>02.2022</w:t>
      </w:r>
      <w:r w:rsidR="00B76E9A" w:rsidRPr="00482567">
        <w:rPr>
          <w:b/>
          <w:sz w:val="28"/>
          <w:szCs w:val="28"/>
        </w:rPr>
        <w:t xml:space="preserve"> г.</w:t>
      </w:r>
    </w:p>
    <w:p w:rsidR="005F1C10" w:rsidRPr="00482567" w:rsidRDefault="005F1C10" w:rsidP="00390DAE">
      <w:pPr>
        <w:tabs>
          <w:tab w:val="left" w:pos="3918"/>
        </w:tabs>
        <w:rPr>
          <w:sz w:val="28"/>
          <w:szCs w:val="28"/>
        </w:rPr>
      </w:pPr>
    </w:p>
    <w:p w:rsidR="00EA6DB4" w:rsidRPr="00482567" w:rsidRDefault="00EA6DB4" w:rsidP="00EA6DB4">
      <w:pPr>
        <w:pStyle w:val="ab"/>
        <w:numPr>
          <w:ilvl w:val="0"/>
          <w:numId w:val="8"/>
        </w:numPr>
        <w:spacing w:after="200" w:line="276" w:lineRule="auto"/>
        <w:ind w:left="0" w:firstLine="0"/>
        <w:contextualSpacing/>
      </w:pPr>
      <w:r w:rsidRPr="00482567">
        <w:rPr>
          <w:b/>
        </w:rPr>
        <w:t>ШАБАЛИНА Л.А. ИСКУССТВЕННЫЕ СООРУЖЕНИЯ</w:t>
      </w:r>
      <w:r w:rsidRPr="00482567">
        <w:t>: УЧЕБНОЕ ПОСОБИЕ / ШАБАЛИНА Л.А. -</w:t>
      </w:r>
      <w:r w:rsidR="00482567" w:rsidRPr="00482567">
        <w:t xml:space="preserve"> Москва</w:t>
      </w:r>
      <w:proofErr w:type="gramStart"/>
      <w:r w:rsidR="00482567" w:rsidRPr="00482567">
        <w:t xml:space="preserve"> :</w:t>
      </w:r>
      <w:proofErr w:type="gramEnd"/>
      <w:r w:rsidR="00482567" w:rsidRPr="00482567">
        <w:t xml:space="preserve"> Альянс, 2018</w:t>
      </w:r>
      <w:r w:rsidRPr="00482567">
        <w:t xml:space="preserve">. - 264 </w:t>
      </w:r>
      <w:proofErr w:type="gramStart"/>
      <w:r w:rsidRPr="00482567">
        <w:t>с</w:t>
      </w:r>
      <w:proofErr w:type="gramEnd"/>
      <w:r w:rsidRPr="00482567">
        <w:t xml:space="preserve">. </w:t>
      </w:r>
    </w:p>
    <w:p w:rsidR="00EA6DB4" w:rsidRPr="00482567" w:rsidRDefault="00EA6DB4" w:rsidP="00EA6DB4">
      <w:pPr>
        <w:pStyle w:val="ab"/>
        <w:numPr>
          <w:ilvl w:val="0"/>
          <w:numId w:val="8"/>
        </w:numPr>
        <w:spacing w:after="200" w:line="276" w:lineRule="auto"/>
        <w:ind w:left="0" w:firstLine="0"/>
        <w:contextualSpacing/>
      </w:pPr>
      <w:r w:rsidRPr="00482567">
        <w:rPr>
          <w:b/>
        </w:rPr>
        <w:t>ПАПЧЕНКОВ С.И. ЛОКОМОТИВНОЕ ХОЗЯЙСТВО</w:t>
      </w:r>
      <w:proofErr w:type="gramStart"/>
      <w:r w:rsidRPr="00482567">
        <w:t xml:space="preserve"> :</w:t>
      </w:r>
      <w:proofErr w:type="gramEnd"/>
      <w:r w:rsidRPr="00482567">
        <w:t xml:space="preserve"> ПОСОБИЕ ПО ДИПЛОМНОМУ ПРОЕКТИРОВАНИЮ / ПАПЧЕНКОВ. - Москва</w:t>
      </w:r>
      <w:proofErr w:type="gramStart"/>
      <w:r w:rsidRPr="00482567">
        <w:t xml:space="preserve"> :</w:t>
      </w:r>
      <w:proofErr w:type="gramEnd"/>
      <w:r w:rsidRPr="00482567">
        <w:t xml:space="preserve"> Альянс, 2020. -  192.</w:t>
      </w:r>
    </w:p>
    <w:p w:rsidR="00EA6DB4" w:rsidRPr="00482567" w:rsidRDefault="00EA6DB4" w:rsidP="00EA6DB4">
      <w:pPr>
        <w:pStyle w:val="ab"/>
        <w:numPr>
          <w:ilvl w:val="0"/>
          <w:numId w:val="8"/>
        </w:numPr>
        <w:spacing w:after="200" w:line="276" w:lineRule="auto"/>
        <w:ind w:left="0" w:firstLine="0"/>
        <w:contextualSpacing/>
      </w:pPr>
      <w:r w:rsidRPr="00482567">
        <w:rPr>
          <w:b/>
        </w:rPr>
        <w:t>КАНТОР, И. И. ОСНОВЫ ИЗЫСКАНИЙ И ПРОЕКТИРОВАНИЯ ЖЕЛЕЗНЫХ ДОРОГ</w:t>
      </w:r>
      <w:proofErr w:type="gramStart"/>
      <w:r w:rsidRPr="00482567">
        <w:t xml:space="preserve"> :</w:t>
      </w:r>
      <w:proofErr w:type="gramEnd"/>
      <w:r w:rsidRPr="00482567">
        <w:t xml:space="preserve"> УЧЕБНИК ДЛЯ ТЕХНИКУМОВ И КОЛЛЕДЖЕЙ ЖЕЛЕЗНОДОРОЖНОГО ТРАНСПОРТА / И. И. КАНТОР. - Москва</w:t>
      </w:r>
      <w:proofErr w:type="gramStart"/>
      <w:r w:rsidRPr="00482567">
        <w:t xml:space="preserve"> :</w:t>
      </w:r>
      <w:proofErr w:type="gramEnd"/>
      <w:r w:rsidRPr="00482567">
        <w:t xml:space="preserve"> Альянс, 2020. - 312 </w:t>
      </w:r>
      <w:proofErr w:type="gramStart"/>
      <w:r w:rsidRPr="00482567">
        <w:t>с</w:t>
      </w:r>
      <w:proofErr w:type="gramEnd"/>
    </w:p>
    <w:p w:rsidR="00EA6DB4" w:rsidRPr="00482567" w:rsidRDefault="00EA6DB4" w:rsidP="00EA6DB4">
      <w:pPr>
        <w:pStyle w:val="ab"/>
        <w:numPr>
          <w:ilvl w:val="0"/>
          <w:numId w:val="8"/>
        </w:numPr>
        <w:spacing w:after="200" w:line="276" w:lineRule="auto"/>
        <w:ind w:left="0" w:firstLine="0"/>
        <w:contextualSpacing/>
      </w:pPr>
      <w:r w:rsidRPr="00482567">
        <w:rPr>
          <w:b/>
        </w:rPr>
        <w:t>БОЛОТИН, З. М. ПРОВОДНИК ПАССАЖИРСКИХ ВАГОНОВ</w:t>
      </w:r>
      <w:proofErr w:type="gramStart"/>
      <w:r w:rsidRPr="00482567">
        <w:t xml:space="preserve">  :</w:t>
      </w:r>
      <w:proofErr w:type="gramEnd"/>
      <w:r w:rsidRPr="00482567">
        <w:t xml:space="preserve"> УЧЕБНИК / З. М. БОЛОТИН. - Москва</w:t>
      </w:r>
      <w:proofErr w:type="gramStart"/>
      <w:r w:rsidRPr="00482567">
        <w:t xml:space="preserve"> :</w:t>
      </w:r>
      <w:proofErr w:type="gramEnd"/>
      <w:r w:rsidRPr="00482567">
        <w:t xml:space="preserve"> Альянс, 2019. - 320 </w:t>
      </w:r>
      <w:proofErr w:type="gramStart"/>
      <w:r w:rsidRPr="00482567">
        <w:t>с</w:t>
      </w:r>
      <w:proofErr w:type="gramEnd"/>
      <w:r w:rsidRPr="00482567">
        <w:t>.</w:t>
      </w:r>
    </w:p>
    <w:p w:rsidR="00EA6DB4" w:rsidRPr="00482567" w:rsidRDefault="00EA6DB4" w:rsidP="00EA6DB4">
      <w:pPr>
        <w:pStyle w:val="ab"/>
        <w:numPr>
          <w:ilvl w:val="0"/>
          <w:numId w:val="8"/>
        </w:numPr>
        <w:spacing w:after="200" w:line="276" w:lineRule="auto"/>
        <w:ind w:left="0" w:firstLine="0"/>
        <w:contextualSpacing/>
      </w:pPr>
      <w:r w:rsidRPr="00482567">
        <w:rPr>
          <w:b/>
        </w:rPr>
        <w:t>КАЗАКОВ А.А.РЕЛЕЙНАЯ ЦЕНТРАЛИЗАЦИЯ СТРЕЛОК И СИГНАЛОВ</w:t>
      </w:r>
      <w:proofErr w:type="gramStart"/>
      <w:r w:rsidRPr="00482567">
        <w:t xml:space="preserve"> :</w:t>
      </w:r>
      <w:proofErr w:type="gramEnd"/>
      <w:r w:rsidRPr="00482567">
        <w:t xml:space="preserve"> УЧЕБНИК ДЛЯ ТЕХНИКУМОВ  / КАЗАКОВ А.А. - Москва</w:t>
      </w:r>
      <w:proofErr w:type="gramStart"/>
      <w:r w:rsidRPr="00482567">
        <w:t xml:space="preserve"> :</w:t>
      </w:r>
      <w:proofErr w:type="gramEnd"/>
      <w:r w:rsidRPr="00482567">
        <w:t xml:space="preserve"> Альянс, 2019. - 312 </w:t>
      </w:r>
      <w:proofErr w:type="gramStart"/>
      <w:r w:rsidRPr="00482567">
        <w:t>с</w:t>
      </w:r>
      <w:proofErr w:type="gramEnd"/>
      <w:r w:rsidRPr="00482567">
        <w:t xml:space="preserve">. </w:t>
      </w:r>
    </w:p>
    <w:p w:rsidR="00EA6DB4" w:rsidRPr="00482567" w:rsidRDefault="00EA6DB4" w:rsidP="00EA6DB4">
      <w:pPr>
        <w:pStyle w:val="ab"/>
        <w:numPr>
          <w:ilvl w:val="0"/>
          <w:numId w:val="8"/>
        </w:numPr>
        <w:spacing w:after="200" w:line="276" w:lineRule="auto"/>
        <w:ind w:left="0" w:firstLine="0"/>
        <w:contextualSpacing/>
      </w:pPr>
      <w:r w:rsidRPr="00482567">
        <w:rPr>
          <w:b/>
        </w:rPr>
        <w:t>КРЕЙНИС З.Л.,ПЕВЗНЕР В.О. ЖЕЛЕЗНОДОРОЖНЫЙ ПУТЬ</w:t>
      </w:r>
      <w:proofErr w:type="gramStart"/>
      <w:r w:rsidRPr="00482567">
        <w:t xml:space="preserve"> :</w:t>
      </w:r>
      <w:proofErr w:type="gramEnd"/>
      <w:r w:rsidRPr="00482567">
        <w:t xml:space="preserve"> УЧЕБНИК ДЛЯ ТЕХНИКУМОВ / КРЕЙНИС З.Л.,ПЕВЗНЕР В.О. - Москва</w:t>
      </w:r>
      <w:proofErr w:type="gramStart"/>
      <w:r w:rsidRPr="00482567">
        <w:t xml:space="preserve"> :</w:t>
      </w:r>
      <w:proofErr w:type="gramEnd"/>
      <w:r w:rsidRPr="00482567">
        <w:t xml:space="preserve"> Альянс, 2019. - 432 </w:t>
      </w:r>
      <w:proofErr w:type="gramStart"/>
      <w:r w:rsidRPr="00482567">
        <w:t>с</w:t>
      </w:r>
      <w:proofErr w:type="gramEnd"/>
      <w:r w:rsidRPr="00482567">
        <w:t xml:space="preserve">. </w:t>
      </w:r>
    </w:p>
    <w:p w:rsidR="00EA6DB4" w:rsidRPr="00482567" w:rsidRDefault="00EA6DB4" w:rsidP="00EA6DB4">
      <w:pPr>
        <w:pStyle w:val="ab"/>
        <w:numPr>
          <w:ilvl w:val="0"/>
          <w:numId w:val="8"/>
        </w:numPr>
        <w:spacing w:after="200" w:line="276" w:lineRule="auto"/>
        <w:ind w:left="0" w:firstLine="0"/>
        <w:contextualSpacing/>
      </w:pPr>
      <w:r w:rsidRPr="00482567">
        <w:rPr>
          <w:b/>
        </w:rPr>
        <w:t>ВИНОГРАДОВА, В. Ю. ПЕРЕГОННЫЕ СИСТЕМЫ АВТОМАТИКИ</w:t>
      </w:r>
      <w:proofErr w:type="gramStart"/>
      <w:r w:rsidRPr="00482567">
        <w:t xml:space="preserve"> :</w:t>
      </w:r>
      <w:proofErr w:type="gramEnd"/>
      <w:r w:rsidRPr="00482567">
        <w:t xml:space="preserve"> УЧЕБНИК ДЛЯ ТЕХНИКУМОВ ЖД ТРАНСПОРТА / В. Ю. ВИНОГРАДОВА. - Москва</w:t>
      </w:r>
      <w:proofErr w:type="gramStart"/>
      <w:r w:rsidRPr="00482567">
        <w:t xml:space="preserve"> :</w:t>
      </w:r>
      <w:proofErr w:type="gramEnd"/>
      <w:r w:rsidRPr="00482567">
        <w:t xml:space="preserve"> Альянс, 2020. - 292 </w:t>
      </w:r>
      <w:proofErr w:type="gramStart"/>
      <w:r w:rsidRPr="00482567">
        <w:t>с</w:t>
      </w:r>
      <w:proofErr w:type="gramEnd"/>
      <w:r w:rsidRPr="00482567">
        <w:t xml:space="preserve">. </w:t>
      </w:r>
    </w:p>
    <w:p w:rsidR="00EA6DB4" w:rsidRPr="00482567" w:rsidRDefault="00EA6DB4" w:rsidP="00EA6DB4">
      <w:pPr>
        <w:pStyle w:val="ab"/>
        <w:numPr>
          <w:ilvl w:val="0"/>
          <w:numId w:val="8"/>
        </w:numPr>
        <w:spacing w:after="200" w:line="276" w:lineRule="auto"/>
        <w:ind w:left="0" w:firstLine="0"/>
        <w:contextualSpacing/>
      </w:pPr>
      <w:r w:rsidRPr="00482567">
        <w:rPr>
          <w:b/>
        </w:rPr>
        <w:t>БОГОЛЮБОВ, С. К. ИНЖЕНЕРНАЯ ГРАФИКА</w:t>
      </w:r>
      <w:proofErr w:type="gramStart"/>
      <w:r w:rsidRPr="00482567">
        <w:t xml:space="preserve"> :</w:t>
      </w:r>
      <w:proofErr w:type="gramEnd"/>
      <w:r w:rsidRPr="00482567">
        <w:t xml:space="preserve"> УЧЕБНИК ДЛЯ СПО / С. К. БОГОЛЮБОВ. - Москва</w:t>
      </w:r>
      <w:proofErr w:type="gramStart"/>
      <w:r w:rsidRPr="00482567">
        <w:t xml:space="preserve"> :</w:t>
      </w:r>
      <w:proofErr w:type="gramEnd"/>
      <w:r w:rsidRPr="00482567">
        <w:t xml:space="preserve"> Альянс, 2020. - 392 с. - 2765 р.  </w:t>
      </w:r>
    </w:p>
    <w:p w:rsidR="00EA6DB4" w:rsidRPr="00482567" w:rsidRDefault="00EA6DB4" w:rsidP="00EA6DB4">
      <w:pPr>
        <w:pStyle w:val="ab"/>
        <w:numPr>
          <w:ilvl w:val="0"/>
          <w:numId w:val="8"/>
        </w:numPr>
        <w:spacing w:after="200" w:line="276" w:lineRule="auto"/>
        <w:ind w:left="0" w:firstLine="0"/>
        <w:contextualSpacing/>
      </w:pPr>
      <w:r w:rsidRPr="00482567">
        <w:rPr>
          <w:b/>
        </w:rPr>
        <w:t>БЫКОВ, Б. В. ТЕХНОЛОГИЯ РЕМОНТА ВАГОНОВ</w:t>
      </w:r>
      <w:proofErr w:type="gramStart"/>
      <w:r w:rsidRPr="00482567">
        <w:t xml:space="preserve"> :</w:t>
      </w:r>
      <w:proofErr w:type="gramEnd"/>
      <w:r w:rsidRPr="00482567">
        <w:t xml:space="preserve"> УЧЕБНИК ДЛЯ СПО / Б. В. БЫКОВ. - Москва: Альянс, 2020. - 561 с. - 1225 р. </w:t>
      </w:r>
    </w:p>
    <w:p w:rsidR="00EA6DB4" w:rsidRPr="00482567" w:rsidRDefault="00EA6DB4" w:rsidP="00EA6DB4">
      <w:pPr>
        <w:pStyle w:val="ab"/>
        <w:numPr>
          <w:ilvl w:val="0"/>
          <w:numId w:val="8"/>
        </w:numPr>
        <w:spacing w:after="200" w:line="276" w:lineRule="auto"/>
        <w:ind w:left="0" w:firstLine="0"/>
        <w:contextualSpacing/>
      </w:pPr>
      <w:r w:rsidRPr="00482567">
        <w:rPr>
          <w:b/>
        </w:rPr>
        <w:t>КАЗАКОВ А.А. СИСТЕМЫ АВТОМАТИКИ И ТЕЛЕМЕХАНИКИ НА ЖЕЛЕЗНОДОРОЖНОМ ТРАНСПОРТЕ</w:t>
      </w:r>
      <w:proofErr w:type="gramStart"/>
      <w:r w:rsidRPr="00482567">
        <w:t xml:space="preserve">  :</w:t>
      </w:r>
      <w:proofErr w:type="gramEnd"/>
      <w:r w:rsidRPr="00482567">
        <w:t xml:space="preserve"> УЧЕБНИК</w:t>
      </w:r>
      <w:proofErr w:type="gramStart"/>
      <w:r w:rsidRPr="00482567">
        <w:t>:П</w:t>
      </w:r>
      <w:proofErr w:type="gramEnd"/>
      <w:r w:rsidRPr="00482567">
        <w:t>ОСОБИЕ ДЛЯ ДИПЛОМНОГО ПРОЕКТИРОВАНИЯ ДЛЯ ТЕХНИКУМОВ Ж.Д.ТРАНСПОРТА  / КАЗАКОВ А.А. - Москва</w:t>
      </w:r>
      <w:proofErr w:type="gramStart"/>
      <w:r w:rsidRPr="00482567">
        <w:t xml:space="preserve"> :</w:t>
      </w:r>
      <w:proofErr w:type="gramEnd"/>
      <w:r w:rsidRPr="00482567">
        <w:t xml:space="preserve"> Альянс, 2021. - 232 с.. - Текст</w:t>
      </w:r>
      <w:proofErr w:type="gramStart"/>
      <w:r w:rsidRPr="00482567">
        <w:t xml:space="preserve"> :</w:t>
      </w:r>
      <w:proofErr w:type="gramEnd"/>
      <w:r w:rsidRPr="00482567">
        <w:t xml:space="preserve"> непосредственный.</w:t>
      </w:r>
    </w:p>
    <w:p w:rsidR="00EA6DB4" w:rsidRPr="00482567" w:rsidRDefault="00EA6DB4" w:rsidP="00EA6DB4">
      <w:pPr>
        <w:pStyle w:val="ab"/>
        <w:numPr>
          <w:ilvl w:val="0"/>
          <w:numId w:val="8"/>
        </w:numPr>
        <w:spacing w:after="200" w:line="276" w:lineRule="auto"/>
        <w:ind w:left="0" w:firstLine="0"/>
        <w:contextualSpacing/>
      </w:pPr>
      <w:r w:rsidRPr="00482567">
        <w:rPr>
          <w:b/>
        </w:rPr>
        <w:t xml:space="preserve">БРОЙТМАН, Э. З. </w:t>
      </w:r>
      <w:r w:rsidRPr="00482567">
        <w:t xml:space="preserve"> </w:t>
      </w:r>
      <w:r w:rsidRPr="00482567">
        <w:rPr>
          <w:b/>
        </w:rPr>
        <w:t>ЖЕЛЕЗНОДОРОЖНЫЕ СТАНЦИИ И УЗЛЫ</w:t>
      </w:r>
      <w:proofErr w:type="gramStart"/>
      <w:r w:rsidRPr="00482567">
        <w:t xml:space="preserve"> :</w:t>
      </w:r>
      <w:proofErr w:type="gramEnd"/>
      <w:r w:rsidRPr="00482567">
        <w:t xml:space="preserve"> УЧЕБНИК ДЛЯ ТЕХНИКУМОВ ЖД ТРАНСПОРТА / Э. З. БРОЙТМАН. - Москва</w:t>
      </w:r>
      <w:proofErr w:type="gramStart"/>
      <w:r w:rsidRPr="00482567">
        <w:t xml:space="preserve"> :</w:t>
      </w:r>
      <w:proofErr w:type="gramEnd"/>
      <w:r w:rsidRPr="00482567">
        <w:t xml:space="preserve"> Альянс, 2021. - 372 </w:t>
      </w:r>
      <w:proofErr w:type="gramStart"/>
      <w:r w:rsidRPr="00482567">
        <w:t>с</w:t>
      </w:r>
      <w:proofErr w:type="gramEnd"/>
    </w:p>
    <w:p w:rsidR="00EA6DB4" w:rsidRPr="00482567" w:rsidRDefault="00EA6DB4" w:rsidP="00EA6DB4">
      <w:pPr>
        <w:pStyle w:val="ab"/>
        <w:numPr>
          <w:ilvl w:val="0"/>
          <w:numId w:val="8"/>
        </w:numPr>
        <w:spacing w:after="200" w:line="276" w:lineRule="auto"/>
        <w:ind w:left="0" w:firstLine="0"/>
        <w:contextualSpacing/>
      </w:pPr>
      <w:r w:rsidRPr="00482567">
        <w:rPr>
          <w:b/>
        </w:rPr>
        <w:t>ПЕРЕПОН, В. П. ОРГАНИЗАЦИЯ  ПЕРЕВОЗОК ГРУЗОВ</w:t>
      </w:r>
      <w:proofErr w:type="gramStart"/>
      <w:r w:rsidRPr="00482567">
        <w:t xml:space="preserve"> :</w:t>
      </w:r>
      <w:proofErr w:type="gramEnd"/>
      <w:r w:rsidRPr="00482567">
        <w:t xml:space="preserve"> УЧЕБНИК ДЛЯ ТЕХНИКУМОВ ЖД ТРАНСПОРТА / В. П. ПЕРЕПОН. - Москва</w:t>
      </w:r>
      <w:proofErr w:type="gramStart"/>
      <w:r w:rsidRPr="00482567">
        <w:t xml:space="preserve"> :</w:t>
      </w:r>
      <w:proofErr w:type="gramEnd"/>
      <w:r w:rsidRPr="00482567">
        <w:t xml:space="preserve"> Альянс, 2021. - 614 </w:t>
      </w:r>
      <w:proofErr w:type="gramStart"/>
      <w:r w:rsidRPr="00482567">
        <w:t>с</w:t>
      </w:r>
      <w:proofErr w:type="gramEnd"/>
      <w:r w:rsidRPr="00482567">
        <w:t xml:space="preserve">. </w:t>
      </w:r>
    </w:p>
    <w:p w:rsidR="00EA6DB4" w:rsidRDefault="00EA6DB4" w:rsidP="00EA6DB4">
      <w:pPr>
        <w:pStyle w:val="ab"/>
        <w:numPr>
          <w:ilvl w:val="0"/>
          <w:numId w:val="8"/>
        </w:numPr>
        <w:spacing w:after="200" w:line="276" w:lineRule="auto"/>
        <w:ind w:left="0" w:firstLine="0"/>
        <w:contextualSpacing/>
        <w:rPr>
          <w:color w:val="000099"/>
        </w:rPr>
      </w:pPr>
      <w:r w:rsidRPr="00482567">
        <w:rPr>
          <w:b/>
        </w:rPr>
        <w:t>ГУНДОРОВА, Е. П. ТЕХНИЧЕСКИЕ СРЕДСТВА ЖЕЛЕЗНЫХ ДОРОГ</w:t>
      </w:r>
      <w:proofErr w:type="gramStart"/>
      <w:r w:rsidRPr="00482567">
        <w:t xml:space="preserve">  :</w:t>
      </w:r>
      <w:proofErr w:type="gramEnd"/>
      <w:r w:rsidRPr="00482567">
        <w:t xml:space="preserve"> УЧЕБНИК ДЛЯ ТЕХНИКУМОВ / Е. П. ГУНДОРОВА. - Москва</w:t>
      </w:r>
      <w:proofErr w:type="gramStart"/>
      <w:r w:rsidRPr="00482567">
        <w:t xml:space="preserve"> :</w:t>
      </w:r>
      <w:proofErr w:type="gramEnd"/>
      <w:r w:rsidRPr="00482567">
        <w:t xml:space="preserve"> Альянс, 2021. - 496 </w:t>
      </w:r>
      <w:proofErr w:type="gramStart"/>
      <w:r w:rsidRPr="00482567">
        <w:t>с</w:t>
      </w:r>
      <w:proofErr w:type="gramEnd"/>
      <w:r w:rsidRPr="002B40F2">
        <w:rPr>
          <w:color w:val="000099"/>
        </w:rPr>
        <w:t xml:space="preserve">. </w:t>
      </w:r>
    </w:p>
    <w:p w:rsidR="00AE1566" w:rsidRDefault="00AE1566" w:rsidP="00AE1566">
      <w:pPr>
        <w:pStyle w:val="ab"/>
        <w:spacing w:after="200" w:line="276" w:lineRule="auto"/>
        <w:contextualSpacing/>
        <w:rPr>
          <w:color w:val="000099"/>
        </w:rPr>
      </w:pPr>
    </w:p>
    <w:p w:rsidR="00AE1566" w:rsidRDefault="00AE1566" w:rsidP="00AE1566">
      <w:pPr>
        <w:pStyle w:val="ab"/>
        <w:spacing w:after="200" w:line="276" w:lineRule="auto"/>
        <w:contextualSpacing/>
        <w:rPr>
          <w:color w:val="000099"/>
        </w:rPr>
      </w:pPr>
    </w:p>
    <w:p w:rsidR="00AE1566" w:rsidRDefault="00AE1566" w:rsidP="00AE1566">
      <w:pPr>
        <w:pStyle w:val="ab"/>
        <w:spacing w:after="200" w:line="276" w:lineRule="auto"/>
        <w:contextualSpacing/>
        <w:rPr>
          <w:color w:val="000099"/>
        </w:rPr>
      </w:pPr>
    </w:p>
    <w:p w:rsidR="00AE1566" w:rsidRDefault="00AE1566" w:rsidP="00AE1566">
      <w:pPr>
        <w:pStyle w:val="ab"/>
        <w:spacing w:after="200" w:line="276" w:lineRule="auto"/>
        <w:contextualSpacing/>
        <w:rPr>
          <w:color w:val="000099"/>
        </w:rPr>
      </w:pPr>
    </w:p>
    <w:p w:rsidR="00AE1566" w:rsidRPr="002B40F2" w:rsidRDefault="00AE1566" w:rsidP="00AE1566">
      <w:pPr>
        <w:pStyle w:val="ab"/>
        <w:spacing w:after="200" w:line="276" w:lineRule="auto"/>
        <w:contextualSpacing/>
        <w:rPr>
          <w:color w:val="000099"/>
        </w:rPr>
      </w:pPr>
      <w:r>
        <w:rPr>
          <w:color w:val="000099"/>
        </w:rPr>
        <w:br w:type="page"/>
      </w:r>
    </w:p>
    <w:p w:rsidR="003C140A" w:rsidRPr="002B40F2" w:rsidRDefault="003C140A" w:rsidP="003C140A">
      <w:pPr>
        <w:rPr>
          <w:color w:val="000099"/>
          <w:sz w:val="28"/>
          <w:szCs w:val="28"/>
        </w:rPr>
      </w:pPr>
    </w:p>
    <w:p w:rsidR="00AE1566" w:rsidRPr="00E553B6" w:rsidRDefault="00AE1566" w:rsidP="00AE1566">
      <w:pPr>
        <w:jc w:val="center"/>
        <w:rPr>
          <w:b/>
          <w:sz w:val="28"/>
          <w:szCs w:val="28"/>
        </w:rPr>
      </w:pPr>
      <w:r w:rsidRPr="00E553B6">
        <w:rPr>
          <w:b/>
          <w:sz w:val="28"/>
          <w:szCs w:val="28"/>
        </w:rPr>
        <w:t xml:space="preserve">Библиотека  БАмИЖТ предлагает вниманию студентов и преподавателей </w:t>
      </w:r>
    </w:p>
    <w:p w:rsidR="00AE1566" w:rsidRPr="00E553B6" w:rsidRDefault="00AE1566" w:rsidP="00AE1566">
      <w:pPr>
        <w:jc w:val="center"/>
        <w:rPr>
          <w:b/>
          <w:sz w:val="28"/>
          <w:szCs w:val="28"/>
        </w:rPr>
      </w:pPr>
      <w:r w:rsidRPr="00E553B6">
        <w:rPr>
          <w:b/>
          <w:sz w:val="28"/>
          <w:szCs w:val="28"/>
        </w:rPr>
        <w:t xml:space="preserve">обзор новых книг, поступивших  в фонд библиотеки </w:t>
      </w:r>
      <w:r>
        <w:rPr>
          <w:b/>
          <w:sz w:val="28"/>
          <w:szCs w:val="28"/>
        </w:rPr>
        <w:t xml:space="preserve">подразделения </w:t>
      </w:r>
      <w:r w:rsidRPr="00E553B6">
        <w:rPr>
          <w:b/>
          <w:sz w:val="28"/>
          <w:szCs w:val="28"/>
        </w:rPr>
        <w:t xml:space="preserve">СПО </w:t>
      </w:r>
    </w:p>
    <w:p w:rsidR="00AE1566" w:rsidRPr="00E553B6" w:rsidRDefault="00AE1566" w:rsidP="00AE1566">
      <w:pPr>
        <w:jc w:val="center"/>
        <w:rPr>
          <w:b/>
          <w:sz w:val="28"/>
          <w:szCs w:val="28"/>
        </w:rPr>
      </w:pPr>
      <w:r w:rsidRPr="00E553B6">
        <w:rPr>
          <w:b/>
          <w:sz w:val="28"/>
          <w:szCs w:val="28"/>
        </w:rPr>
        <w:t>из издательства ФГБУ ДПО «УМЦ ЖДТ»</w:t>
      </w:r>
    </w:p>
    <w:p w:rsidR="00AE1566" w:rsidRPr="00E553B6" w:rsidRDefault="00AE1566" w:rsidP="00AE1566">
      <w:pPr>
        <w:jc w:val="center"/>
        <w:rPr>
          <w:b/>
        </w:rPr>
      </w:pPr>
    </w:p>
    <w:p w:rsidR="00AE1566" w:rsidRPr="00E553B6" w:rsidRDefault="00AE1566" w:rsidP="00AE1566">
      <w:pPr>
        <w:jc w:val="right"/>
        <w:rPr>
          <w:b/>
          <w:sz w:val="28"/>
          <w:szCs w:val="28"/>
        </w:rPr>
      </w:pPr>
      <w:r w:rsidRPr="00E553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08</w:t>
      </w:r>
      <w:r w:rsidRPr="00E553B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02.2022</w:t>
      </w:r>
      <w:r w:rsidRPr="00E553B6">
        <w:rPr>
          <w:b/>
          <w:sz w:val="28"/>
          <w:szCs w:val="28"/>
        </w:rPr>
        <w:t xml:space="preserve"> г.</w:t>
      </w:r>
    </w:p>
    <w:p w:rsidR="00AE1566" w:rsidRPr="00E553B6" w:rsidRDefault="00AE1566" w:rsidP="00AE1566">
      <w:pPr>
        <w:jc w:val="right"/>
        <w:rPr>
          <w:b/>
          <w:sz w:val="28"/>
          <w:szCs w:val="28"/>
        </w:rPr>
      </w:pPr>
    </w:p>
    <w:p w:rsidR="00AE1566" w:rsidRPr="00E553B6" w:rsidRDefault="00AE1566" w:rsidP="00AE1566">
      <w:pPr>
        <w:pStyle w:val="ab"/>
        <w:numPr>
          <w:ilvl w:val="0"/>
          <w:numId w:val="9"/>
        </w:numPr>
        <w:spacing w:after="200" w:line="276" w:lineRule="auto"/>
        <w:ind w:left="-284" w:firstLine="66"/>
        <w:contextualSpacing/>
        <w:rPr>
          <w:b/>
          <w:sz w:val="28"/>
          <w:szCs w:val="28"/>
        </w:rPr>
      </w:pPr>
      <w:r w:rsidRPr="00E553B6">
        <w:rPr>
          <w:b/>
          <w:sz w:val="28"/>
          <w:szCs w:val="28"/>
        </w:rPr>
        <w:t xml:space="preserve"> ТИТОВА, Т. С. ОХРАНА ТРУДА НА ЖЕЛЕЗНОДОРОЖНОМ ТРАНСПОРТЕ</w:t>
      </w:r>
      <w:r w:rsidRPr="00E553B6">
        <w:rPr>
          <w:sz w:val="28"/>
          <w:szCs w:val="28"/>
        </w:rPr>
        <w:t>: УЧЕБНОЕ ПОСОБИЕ/Т.С.ТИТОВА</w:t>
      </w:r>
      <w:proofErr w:type="gramStart"/>
      <w:r w:rsidRPr="00E553B6">
        <w:rPr>
          <w:sz w:val="28"/>
          <w:szCs w:val="28"/>
        </w:rPr>
        <w:t>.-</w:t>
      </w:r>
      <w:proofErr w:type="gramEnd"/>
      <w:r w:rsidRPr="00E553B6">
        <w:rPr>
          <w:sz w:val="28"/>
          <w:szCs w:val="28"/>
        </w:rPr>
        <w:t>МОСКВА:ФГБУ ДПО "УМЦ ЖДТ ", 2017. - 483 с.</w:t>
      </w:r>
    </w:p>
    <w:p w:rsidR="00AE1566" w:rsidRPr="00E553B6" w:rsidRDefault="00AE1566" w:rsidP="00AE1566">
      <w:pPr>
        <w:pStyle w:val="ab"/>
        <w:numPr>
          <w:ilvl w:val="0"/>
          <w:numId w:val="9"/>
        </w:numPr>
        <w:spacing w:after="200" w:line="276" w:lineRule="auto"/>
        <w:ind w:left="-284" w:firstLine="66"/>
        <w:contextualSpacing/>
        <w:rPr>
          <w:b/>
          <w:sz w:val="28"/>
          <w:szCs w:val="28"/>
        </w:rPr>
      </w:pPr>
      <w:r w:rsidRPr="00E553B6">
        <w:rPr>
          <w:sz w:val="28"/>
          <w:szCs w:val="28"/>
        </w:rPr>
        <w:t xml:space="preserve"> </w:t>
      </w:r>
      <w:r w:rsidRPr="00E553B6">
        <w:rPr>
          <w:b/>
          <w:sz w:val="28"/>
          <w:szCs w:val="28"/>
        </w:rPr>
        <w:t xml:space="preserve">ФРОЛОВ, В. А. </w:t>
      </w:r>
      <w:r w:rsidRPr="00E553B6">
        <w:rPr>
          <w:sz w:val="28"/>
          <w:szCs w:val="28"/>
        </w:rPr>
        <w:t xml:space="preserve"> </w:t>
      </w:r>
      <w:r w:rsidRPr="00E553B6">
        <w:rPr>
          <w:b/>
          <w:sz w:val="28"/>
          <w:szCs w:val="28"/>
        </w:rPr>
        <w:t>ЦИФРОВАЯ СХЕМОТЕХНИКА</w:t>
      </w:r>
      <w:proofErr w:type="gramStart"/>
      <w:r w:rsidRPr="00E553B6">
        <w:rPr>
          <w:sz w:val="28"/>
          <w:szCs w:val="28"/>
        </w:rPr>
        <w:t xml:space="preserve"> :</w:t>
      </w:r>
      <w:proofErr w:type="gramEnd"/>
      <w:r w:rsidRPr="00E553B6">
        <w:rPr>
          <w:sz w:val="28"/>
          <w:szCs w:val="28"/>
        </w:rPr>
        <w:t xml:space="preserve"> УЧЕБНИК В 4-Х ЧАСТЯХ Ч.1 / В.А. - МОСКВА</w:t>
      </w:r>
      <w:proofErr w:type="gramStart"/>
      <w:r w:rsidRPr="00E553B6">
        <w:rPr>
          <w:sz w:val="28"/>
          <w:szCs w:val="28"/>
        </w:rPr>
        <w:t xml:space="preserve"> :</w:t>
      </w:r>
      <w:proofErr w:type="gramEnd"/>
      <w:r w:rsidRPr="00E553B6">
        <w:rPr>
          <w:sz w:val="28"/>
          <w:szCs w:val="28"/>
        </w:rPr>
        <w:t xml:space="preserve"> ФГБУ  ДПО "УМЦ ЖДТ ", 2020. - 290 с. - ISBN 978-5-907206-17-5</w:t>
      </w:r>
      <w:proofErr w:type="gramStart"/>
      <w:r w:rsidRPr="00E553B6">
        <w:rPr>
          <w:sz w:val="28"/>
          <w:szCs w:val="28"/>
        </w:rPr>
        <w:t xml:space="preserve"> :</w:t>
      </w:r>
      <w:proofErr w:type="gramEnd"/>
      <w:r w:rsidRPr="00E553B6">
        <w:rPr>
          <w:sz w:val="28"/>
          <w:szCs w:val="28"/>
        </w:rPr>
        <w:t xml:space="preserve"> 885.50 р. - Текст : непосредственный.</w:t>
      </w:r>
    </w:p>
    <w:p w:rsidR="00AE1566" w:rsidRPr="00E553B6" w:rsidRDefault="00AE1566" w:rsidP="00AE1566">
      <w:pPr>
        <w:pStyle w:val="ab"/>
        <w:numPr>
          <w:ilvl w:val="0"/>
          <w:numId w:val="9"/>
        </w:numPr>
        <w:spacing w:after="200" w:line="276" w:lineRule="auto"/>
        <w:ind w:left="-284" w:firstLine="66"/>
        <w:contextualSpacing/>
        <w:rPr>
          <w:b/>
          <w:sz w:val="28"/>
          <w:szCs w:val="28"/>
        </w:rPr>
      </w:pPr>
      <w:r w:rsidRPr="00E553B6">
        <w:rPr>
          <w:b/>
          <w:sz w:val="28"/>
          <w:szCs w:val="28"/>
        </w:rPr>
        <w:t xml:space="preserve"> ФРОЛОВ, В. А. ЦИФРОВАЯ СХЕМОТЕХНИКА</w:t>
      </w:r>
      <w:proofErr w:type="gramStart"/>
      <w:r w:rsidRPr="00E553B6">
        <w:rPr>
          <w:sz w:val="28"/>
          <w:szCs w:val="28"/>
        </w:rPr>
        <w:t xml:space="preserve"> :</w:t>
      </w:r>
      <w:proofErr w:type="gramEnd"/>
      <w:r w:rsidRPr="00E553B6">
        <w:rPr>
          <w:sz w:val="28"/>
          <w:szCs w:val="28"/>
        </w:rPr>
        <w:t xml:space="preserve"> УЧЕБНИК В 4-Х ЧАСТЯХ Ч.2 / В. А. ФРОЛОВ. - МОСКВА</w:t>
      </w:r>
      <w:proofErr w:type="gramStart"/>
      <w:r w:rsidRPr="00E553B6">
        <w:rPr>
          <w:sz w:val="28"/>
          <w:szCs w:val="28"/>
        </w:rPr>
        <w:t xml:space="preserve"> :</w:t>
      </w:r>
      <w:proofErr w:type="gramEnd"/>
      <w:r w:rsidRPr="00E553B6">
        <w:rPr>
          <w:sz w:val="28"/>
          <w:szCs w:val="28"/>
        </w:rPr>
        <w:t xml:space="preserve"> ФГБУ  ДПО "УМЦ ЖДТ ", 2020. - 398 с. - ISBN 978-5-907206-17-5</w:t>
      </w:r>
      <w:proofErr w:type="gramStart"/>
      <w:r w:rsidRPr="00E553B6">
        <w:rPr>
          <w:sz w:val="28"/>
          <w:szCs w:val="28"/>
        </w:rPr>
        <w:t xml:space="preserve"> :</w:t>
      </w:r>
      <w:proofErr w:type="gramEnd"/>
      <w:r w:rsidRPr="00E553B6">
        <w:rPr>
          <w:sz w:val="28"/>
          <w:szCs w:val="28"/>
        </w:rPr>
        <w:t xml:space="preserve"> 2222 р. - Текст : непосредственный.</w:t>
      </w:r>
    </w:p>
    <w:p w:rsidR="00AE1566" w:rsidRPr="00E553B6" w:rsidRDefault="00AE1566" w:rsidP="00AE1566">
      <w:pPr>
        <w:pStyle w:val="ab"/>
        <w:numPr>
          <w:ilvl w:val="0"/>
          <w:numId w:val="9"/>
        </w:numPr>
        <w:spacing w:after="200" w:line="276" w:lineRule="auto"/>
        <w:ind w:left="-284" w:firstLine="66"/>
        <w:contextualSpacing/>
        <w:rPr>
          <w:sz w:val="28"/>
          <w:szCs w:val="28"/>
        </w:rPr>
      </w:pPr>
      <w:r w:rsidRPr="00E553B6">
        <w:rPr>
          <w:b/>
          <w:sz w:val="28"/>
          <w:szCs w:val="28"/>
        </w:rPr>
        <w:t xml:space="preserve"> ФРОЛОВ</w:t>
      </w:r>
      <w:proofErr w:type="gramStart"/>
      <w:r w:rsidRPr="00E553B6">
        <w:rPr>
          <w:b/>
          <w:sz w:val="28"/>
          <w:szCs w:val="28"/>
        </w:rPr>
        <w:t xml:space="preserve"> ,</w:t>
      </w:r>
      <w:proofErr w:type="gramEnd"/>
      <w:r w:rsidRPr="00E553B6">
        <w:rPr>
          <w:b/>
          <w:sz w:val="28"/>
          <w:szCs w:val="28"/>
        </w:rPr>
        <w:t xml:space="preserve"> В. А.  ЦИФРОВАЯ СХЕМОТЕХНИКА</w:t>
      </w:r>
      <w:r w:rsidRPr="00E553B6">
        <w:rPr>
          <w:sz w:val="28"/>
          <w:szCs w:val="28"/>
        </w:rPr>
        <w:t>: в 4-Х ЧАСТЯХ Ч.3 УЧЕБНИК / В. А. ФРОЛОВ.- МОСКВА</w:t>
      </w:r>
      <w:proofErr w:type="gramStart"/>
      <w:r w:rsidRPr="00E553B6">
        <w:rPr>
          <w:sz w:val="28"/>
          <w:szCs w:val="28"/>
        </w:rPr>
        <w:t xml:space="preserve"> :</w:t>
      </w:r>
      <w:proofErr w:type="gramEnd"/>
      <w:r w:rsidRPr="00E553B6">
        <w:rPr>
          <w:sz w:val="28"/>
          <w:szCs w:val="28"/>
        </w:rPr>
        <w:t xml:space="preserve"> ФГБУ  ДПО "УМЦ ЖДТ ", 2020.-600 с. </w:t>
      </w:r>
    </w:p>
    <w:p w:rsidR="00AE1566" w:rsidRPr="00E553B6" w:rsidRDefault="00AE1566" w:rsidP="00AE1566">
      <w:pPr>
        <w:pStyle w:val="ab"/>
        <w:numPr>
          <w:ilvl w:val="0"/>
          <w:numId w:val="9"/>
        </w:numPr>
        <w:spacing w:after="200" w:line="276" w:lineRule="auto"/>
        <w:ind w:left="-284" w:firstLine="66"/>
        <w:contextualSpacing/>
        <w:rPr>
          <w:sz w:val="28"/>
          <w:szCs w:val="28"/>
        </w:rPr>
      </w:pPr>
      <w:r w:rsidRPr="00E553B6">
        <w:rPr>
          <w:b/>
          <w:sz w:val="28"/>
          <w:szCs w:val="28"/>
        </w:rPr>
        <w:t xml:space="preserve"> ФРОЛОВ</w:t>
      </w:r>
      <w:proofErr w:type="gramStart"/>
      <w:r w:rsidRPr="00E553B6">
        <w:rPr>
          <w:b/>
          <w:sz w:val="28"/>
          <w:szCs w:val="28"/>
        </w:rPr>
        <w:t xml:space="preserve"> ,</w:t>
      </w:r>
      <w:proofErr w:type="gramEnd"/>
      <w:r w:rsidRPr="00E553B6">
        <w:rPr>
          <w:b/>
          <w:sz w:val="28"/>
          <w:szCs w:val="28"/>
        </w:rPr>
        <w:t xml:space="preserve"> В. А. ЦИФРОВАЯ СХЕМОТЕХНИКА В 4-Х Т. Т.4</w:t>
      </w:r>
      <w:r w:rsidRPr="00E553B6">
        <w:rPr>
          <w:sz w:val="28"/>
          <w:szCs w:val="28"/>
        </w:rPr>
        <w:t xml:space="preserve">  : УЧЕБНИК / В. А. ФРОЛОВ.- МОСКВА: ФГБУ  ДПО "УМЦ ЖДТ ", 2020.- 517 с. </w:t>
      </w:r>
    </w:p>
    <w:p w:rsidR="00AE1566" w:rsidRPr="00E553B6" w:rsidRDefault="00AE1566" w:rsidP="00AE1566">
      <w:pPr>
        <w:pStyle w:val="ab"/>
        <w:numPr>
          <w:ilvl w:val="0"/>
          <w:numId w:val="9"/>
        </w:numPr>
        <w:spacing w:after="200" w:line="276" w:lineRule="auto"/>
        <w:ind w:left="-284" w:firstLine="66"/>
        <w:contextualSpacing/>
        <w:rPr>
          <w:sz w:val="28"/>
          <w:szCs w:val="28"/>
        </w:rPr>
      </w:pPr>
      <w:r w:rsidRPr="00E553B6">
        <w:rPr>
          <w:b/>
          <w:sz w:val="28"/>
          <w:szCs w:val="28"/>
        </w:rPr>
        <w:t xml:space="preserve"> БОРОВИКОВА, М. С. УПРАВЛЕНИЕ ПЕРЕВОЗОЧНЫМ ПРОЦЕССОМ НА ЖЕЛЕЗНОДОРОЖНОМ ТРАНСПОРТЕ</w:t>
      </w:r>
      <w:proofErr w:type="gramStart"/>
      <w:r w:rsidRPr="00E553B6">
        <w:rPr>
          <w:sz w:val="28"/>
          <w:szCs w:val="28"/>
        </w:rPr>
        <w:t>:У</w:t>
      </w:r>
      <w:proofErr w:type="gramEnd"/>
      <w:r w:rsidRPr="00E553B6">
        <w:rPr>
          <w:sz w:val="28"/>
          <w:szCs w:val="28"/>
        </w:rPr>
        <w:t>ЧЕБНИК ДЛЯ СПО/М.С.БОРОВИКОВА.-МОСКВА:ФГБУ ДПО "УМЦ ЖДТ ", 2021.-552 с.</w:t>
      </w:r>
    </w:p>
    <w:p w:rsidR="00AE1566" w:rsidRPr="00E553B6" w:rsidRDefault="00AE1566" w:rsidP="00AE1566">
      <w:pPr>
        <w:pStyle w:val="ab"/>
        <w:numPr>
          <w:ilvl w:val="0"/>
          <w:numId w:val="9"/>
        </w:numPr>
        <w:spacing w:after="200" w:line="276" w:lineRule="auto"/>
        <w:ind w:left="-284" w:firstLine="66"/>
        <w:contextualSpacing/>
        <w:rPr>
          <w:sz w:val="28"/>
          <w:szCs w:val="28"/>
        </w:rPr>
      </w:pPr>
      <w:r w:rsidRPr="00E553B6">
        <w:rPr>
          <w:b/>
          <w:sz w:val="28"/>
          <w:szCs w:val="28"/>
        </w:rPr>
        <w:t xml:space="preserve"> ОСОБЕННОСТЬ РАБОТЫ ПЕРСОНАЛА ХОЗЯЙСТВА ПЕРЕВОЗОК В ЗИМНИЙ ПЕРИОД</w:t>
      </w:r>
      <w:proofErr w:type="gramStart"/>
      <w:r w:rsidRPr="00E553B6">
        <w:rPr>
          <w:b/>
          <w:sz w:val="28"/>
          <w:szCs w:val="28"/>
        </w:rPr>
        <w:t>.О</w:t>
      </w:r>
      <w:proofErr w:type="gramEnd"/>
      <w:r w:rsidRPr="00E553B6">
        <w:rPr>
          <w:b/>
          <w:sz w:val="28"/>
          <w:szCs w:val="28"/>
        </w:rPr>
        <w:t>БУЧЕНИЕ "ПЕРВОЗИМНИКОВ"</w:t>
      </w:r>
      <w:r w:rsidRPr="00E553B6">
        <w:rPr>
          <w:sz w:val="28"/>
          <w:szCs w:val="28"/>
        </w:rPr>
        <w:t xml:space="preserve"> :  ОБУЧАЮЩИЙ </w:t>
      </w:r>
      <w:r w:rsidRPr="00E553B6">
        <w:rPr>
          <w:sz w:val="28"/>
          <w:szCs w:val="28"/>
          <w:u w:val="single"/>
        </w:rPr>
        <w:t>ВИДЕОФИЛЬМ</w:t>
      </w:r>
      <w:r w:rsidRPr="00E553B6">
        <w:rPr>
          <w:sz w:val="28"/>
          <w:szCs w:val="28"/>
        </w:rPr>
        <w:t>. 39 МИН. АКТУАЛИЗИРОВАН В 2016 ГОДУ. - МОСКВА</w:t>
      </w:r>
      <w:proofErr w:type="gramStart"/>
      <w:r w:rsidRPr="00E553B6">
        <w:rPr>
          <w:sz w:val="28"/>
          <w:szCs w:val="28"/>
        </w:rPr>
        <w:t xml:space="preserve"> :</w:t>
      </w:r>
      <w:proofErr w:type="gramEnd"/>
      <w:r w:rsidRPr="00E553B6">
        <w:rPr>
          <w:sz w:val="28"/>
          <w:szCs w:val="28"/>
        </w:rPr>
        <w:t xml:space="preserve"> ФГБУ  ДПО "УМЦ ЖДТ ", 2016.</w:t>
      </w:r>
    </w:p>
    <w:p w:rsidR="00AE1566" w:rsidRPr="00E553B6" w:rsidRDefault="00AE1566" w:rsidP="00AE1566">
      <w:pPr>
        <w:pStyle w:val="ab"/>
        <w:numPr>
          <w:ilvl w:val="0"/>
          <w:numId w:val="9"/>
        </w:numPr>
        <w:spacing w:after="200" w:line="276" w:lineRule="auto"/>
        <w:ind w:left="-284" w:firstLine="66"/>
        <w:contextualSpacing/>
        <w:rPr>
          <w:sz w:val="28"/>
          <w:szCs w:val="28"/>
        </w:rPr>
      </w:pPr>
      <w:r w:rsidRPr="00E553B6">
        <w:rPr>
          <w:b/>
          <w:sz w:val="28"/>
          <w:szCs w:val="28"/>
        </w:rPr>
        <w:t xml:space="preserve"> СОЛОМАТИН, А. В.</w:t>
      </w:r>
      <w:r w:rsidRPr="00E553B6">
        <w:rPr>
          <w:sz w:val="28"/>
          <w:szCs w:val="28"/>
        </w:rPr>
        <w:t xml:space="preserve"> </w:t>
      </w:r>
      <w:r w:rsidRPr="00E553B6">
        <w:rPr>
          <w:b/>
          <w:sz w:val="28"/>
          <w:szCs w:val="28"/>
        </w:rPr>
        <w:t>ЭЛЕКТРИЧЕСКОЕ ОБОРУДОВАНИЕ ТЯГОВОГО ПОДВИЖНОГО СОСТАВА ЖЕЛЕЗНЫХ ДОРОГ</w:t>
      </w:r>
      <w:proofErr w:type="gramStart"/>
      <w:r w:rsidRPr="00E553B6">
        <w:rPr>
          <w:sz w:val="28"/>
          <w:szCs w:val="28"/>
        </w:rPr>
        <w:t xml:space="preserve"> :</w:t>
      </w:r>
      <w:proofErr w:type="gramEnd"/>
      <w:r w:rsidRPr="00E553B6">
        <w:rPr>
          <w:sz w:val="28"/>
          <w:szCs w:val="28"/>
        </w:rPr>
        <w:t xml:space="preserve"> УЧЕБНОЕ ПОСОБИЕ / А. В. СОЛОМАТИН. - МОСКВА</w:t>
      </w:r>
      <w:proofErr w:type="gramStart"/>
      <w:r w:rsidRPr="00E553B6">
        <w:rPr>
          <w:sz w:val="28"/>
          <w:szCs w:val="28"/>
        </w:rPr>
        <w:t xml:space="preserve"> :</w:t>
      </w:r>
      <w:proofErr w:type="gramEnd"/>
      <w:r w:rsidRPr="00E553B6">
        <w:rPr>
          <w:sz w:val="28"/>
          <w:szCs w:val="28"/>
        </w:rPr>
        <w:t xml:space="preserve"> ФГБУ  ДПО "УМЦ ЖДТ ", 2021. - 212 с. </w:t>
      </w:r>
    </w:p>
    <w:p w:rsidR="00AE1566" w:rsidRPr="00E553B6" w:rsidRDefault="00AE1566" w:rsidP="00AE1566">
      <w:pPr>
        <w:pStyle w:val="ab"/>
        <w:numPr>
          <w:ilvl w:val="0"/>
          <w:numId w:val="9"/>
        </w:numPr>
        <w:spacing w:after="200" w:line="276" w:lineRule="auto"/>
        <w:ind w:left="-284" w:firstLine="66"/>
        <w:contextualSpacing/>
        <w:rPr>
          <w:sz w:val="28"/>
          <w:szCs w:val="28"/>
        </w:rPr>
      </w:pPr>
      <w:r w:rsidRPr="00E553B6">
        <w:rPr>
          <w:b/>
          <w:sz w:val="28"/>
          <w:szCs w:val="28"/>
        </w:rPr>
        <w:t xml:space="preserve"> ТАБАКОВ, А. А. </w:t>
      </w:r>
      <w:r w:rsidRPr="00E553B6">
        <w:rPr>
          <w:sz w:val="28"/>
          <w:szCs w:val="28"/>
        </w:rPr>
        <w:t xml:space="preserve"> </w:t>
      </w:r>
      <w:r w:rsidRPr="00E553B6">
        <w:rPr>
          <w:b/>
          <w:sz w:val="28"/>
          <w:szCs w:val="28"/>
        </w:rPr>
        <w:t>ГЕОДЕЗИЯ</w:t>
      </w:r>
      <w:proofErr w:type="gramStart"/>
      <w:r w:rsidRPr="00E553B6">
        <w:rPr>
          <w:sz w:val="28"/>
          <w:szCs w:val="28"/>
        </w:rPr>
        <w:t xml:space="preserve"> :</w:t>
      </w:r>
      <w:proofErr w:type="gramEnd"/>
      <w:r w:rsidRPr="00E553B6">
        <w:rPr>
          <w:sz w:val="28"/>
          <w:szCs w:val="28"/>
        </w:rPr>
        <w:t xml:space="preserve"> УЧЕБНОЕ ПОСОБИЕ / А. А. ТАБАКОВ. - МОСКВА</w:t>
      </w:r>
      <w:proofErr w:type="gramStart"/>
      <w:r w:rsidRPr="00E553B6">
        <w:rPr>
          <w:sz w:val="28"/>
          <w:szCs w:val="28"/>
        </w:rPr>
        <w:t xml:space="preserve"> :</w:t>
      </w:r>
      <w:proofErr w:type="gramEnd"/>
      <w:r w:rsidRPr="00E553B6">
        <w:rPr>
          <w:sz w:val="28"/>
          <w:szCs w:val="28"/>
        </w:rPr>
        <w:t xml:space="preserve"> ФГБУ  ДПО </w:t>
      </w:r>
    </w:p>
    <w:p w:rsidR="00AE1566" w:rsidRPr="00E553B6" w:rsidRDefault="00AE1566" w:rsidP="00AE1566">
      <w:pPr>
        <w:pStyle w:val="ab"/>
        <w:ind w:left="-284" w:firstLine="66"/>
        <w:rPr>
          <w:sz w:val="28"/>
          <w:szCs w:val="28"/>
        </w:rPr>
      </w:pPr>
      <w:r w:rsidRPr="00E553B6">
        <w:rPr>
          <w:sz w:val="28"/>
          <w:szCs w:val="28"/>
        </w:rPr>
        <w:t>"УМЦ ЖДТ ", 2020. - 140 с.</w:t>
      </w:r>
    </w:p>
    <w:p w:rsidR="003C140A" w:rsidRDefault="003C140A" w:rsidP="003C140A">
      <w:pPr>
        <w:rPr>
          <w:sz w:val="28"/>
          <w:szCs w:val="28"/>
        </w:rPr>
      </w:pPr>
    </w:p>
    <w:p w:rsidR="007724CE" w:rsidRDefault="007724CE" w:rsidP="003C140A">
      <w:pPr>
        <w:tabs>
          <w:tab w:val="left" w:pos="1565"/>
        </w:tabs>
        <w:rPr>
          <w:sz w:val="28"/>
          <w:szCs w:val="28"/>
        </w:rPr>
      </w:pPr>
    </w:p>
    <w:p w:rsidR="007724CE" w:rsidRDefault="007724CE" w:rsidP="003C140A">
      <w:pPr>
        <w:tabs>
          <w:tab w:val="left" w:pos="1565"/>
        </w:tabs>
        <w:rPr>
          <w:sz w:val="28"/>
          <w:szCs w:val="28"/>
        </w:rPr>
      </w:pPr>
    </w:p>
    <w:p w:rsidR="007724CE" w:rsidRPr="003C140A" w:rsidRDefault="007724CE" w:rsidP="003C140A">
      <w:pPr>
        <w:tabs>
          <w:tab w:val="left" w:pos="1565"/>
        </w:tabs>
        <w:rPr>
          <w:sz w:val="28"/>
          <w:szCs w:val="28"/>
        </w:rPr>
      </w:pPr>
    </w:p>
    <w:sectPr w:rsidR="007724CE" w:rsidRPr="003C140A" w:rsidSect="007D5EEB">
      <w:pgSz w:w="11906" w:h="16838" w:code="9"/>
      <w:pgMar w:top="0" w:right="851" w:bottom="238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E1C34"/>
    <w:multiLevelType w:val="hybridMultilevel"/>
    <w:tmpl w:val="7D64D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E237A"/>
    <w:multiLevelType w:val="hybridMultilevel"/>
    <w:tmpl w:val="4D9EF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47434"/>
    <w:multiLevelType w:val="hybridMultilevel"/>
    <w:tmpl w:val="792CF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20775"/>
    <w:multiLevelType w:val="hybridMultilevel"/>
    <w:tmpl w:val="2FECBB3A"/>
    <w:lvl w:ilvl="0" w:tplc="51E652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266BA5"/>
    <w:multiLevelType w:val="hybridMultilevel"/>
    <w:tmpl w:val="C81A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45EDF"/>
    <w:multiLevelType w:val="hybridMultilevel"/>
    <w:tmpl w:val="4DAC2E04"/>
    <w:lvl w:ilvl="0" w:tplc="5336C864">
      <w:start w:val="1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5CBC5915"/>
    <w:multiLevelType w:val="hybridMultilevel"/>
    <w:tmpl w:val="8DA6C55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5397847"/>
    <w:multiLevelType w:val="hybridMultilevel"/>
    <w:tmpl w:val="D62A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8649B"/>
    <w:multiLevelType w:val="hybridMultilevel"/>
    <w:tmpl w:val="AC048D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5C1"/>
    <w:rsid w:val="00005B9B"/>
    <w:rsid w:val="00005E4E"/>
    <w:rsid w:val="0001454B"/>
    <w:rsid w:val="00016969"/>
    <w:rsid w:val="000173E8"/>
    <w:rsid w:val="00024B22"/>
    <w:rsid w:val="00032BD2"/>
    <w:rsid w:val="00035799"/>
    <w:rsid w:val="00035E34"/>
    <w:rsid w:val="0003654F"/>
    <w:rsid w:val="00043AC9"/>
    <w:rsid w:val="00054BE0"/>
    <w:rsid w:val="00061BD4"/>
    <w:rsid w:val="00061BED"/>
    <w:rsid w:val="000626E4"/>
    <w:rsid w:val="00063EE5"/>
    <w:rsid w:val="00083CED"/>
    <w:rsid w:val="000915E4"/>
    <w:rsid w:val="00092484"/>
    <w:rsid w:val="000960AC"/>
    <w:rsid w:val="000B6CDF"/>
    <w:rsid w:val="000B7127"/>
    <w:rsid w:val="000C3E14"/>
    <w:rsid w:val="000C779D"/>
    <w:rsid w:val="000D5A17"/>
    <w:rsid w:val="000F78D5"/>
    <w:rsid w:val="00101DF7"/>
    <w:rsid w:val="00103B08"/>
    <w:rsid w:val="0011018F"/>
    <w:rsid w:val="001144AE"/>
    <w:rsid w:val="0011783E"/>
    <w:rsid w:val="00117BC9"/>
    <w:rsid w:val="00122B6B"/>
    <w:rsid w:val="001244A3"/>
    <w:rsid w:val="001346E7"/>
    <w:rsid w:val="0014397D"/>
    <w:rsid w:val="0014507E"/>
    <w:rsid w:val="00160B41"/>
    <w:rsid w:val="0017499D"/>
    <w:rsid w:val="001812CF"/>
    <w:rsid w:val="001844B8"/>
    <w:rsid w:val="00191DC0"/>
    <w:rsid w:val="0019448F"/>
    <w:rsid w:val="00195B5F"/>
    <w:rsid w:val="001A5887"/>
    <w:rsid w:val="001B7830"/>
    <w:rsid w:val="001C504A"/>
    <w:rsid w:val="001C7452"/>
    <w:rsid w:val="001D1871"/>
    <w:rsid w:val="001D2D00"/>
    <w:rsid w:val="001F4922"/>
    <w:rsid w:val="0020492F"/>
    <w:rsid w:val="00207743"/>
    <w:rsid w:val="002103E0"/>
    <w:rsid w:val="00213504"/>
    <w:rsid w:val="002142F3"/>
    <w:rsid w:val="00215C14"/>
    <w:rsid w:val="00233FF9"/>
    <w:rsid w:val="00237B50"/>
    <w:rsid w:val="00245054"/>
    <w:rsid w:val="00252439"/>
    <w:rsid w:val="00260039"/>
    <w:rsid w:val="002625BF"/>
    <w:rsid w:val="0027515A"/>
    <w:rsid w:val="00276AE9"/>
    <w:rsid w:val="002771B6"/>
    <w:rsid w:val="002773CA"/>
    <w:rsid w:val="0028770D"/>
    <w:rsid w:val="002920E0"/>
    <w:rsid w:val="002935AA"/>
    <w:rsid w:val="002B3C52"/>
    <w:rsid w:val="002B40F2"/>
    <w:rsid w:val="002B6563"/>
    <w:rsid w:val="002C06BA"/>
    <w:rsid w:val="002C4BEC"/>
    <w:rsid w:val="002C5594"/>
    <w:rsid w:val="002D2C43"/>
    <w:rsid w:val="002D454D"/>
    <w:rsid w:val="002F139E"/>
    <w:rsid w:val="002F6106"/>
    <w:rsid w:val="002F6112"/>
    <w:rsid w:val="00307742"/>
    <w:rsid w:val="00316835"/>
    <w:rsid w:val="0032252E"/>
    <w:rsid w:val="00325111"/>
    <w:rsid w:val="00327C39"/>
    <w:rsid w:val="00346297"/>
    <w:rsid w:val="0035642A"/>
    <w:rsid w:val="00360FA8"/>
    <w:rsid w:val="0036590D"/>
    <w:rsid w:val="00365FC8"/>
    <w:rsid w:val="00373C00"/>
    <w:rsid w:val="00375DF1"/>
    <w:rsid w:val="00376E21"/>
    <w:rsid w:val="00384C75"/>
    <w:rsid w:val="00386923"/>
    <w:rsid w:val="00390DAE"/>
    <w:rsid w:val="0039364A"/>
    <w:rsid w:val="003937D6"/>
    <w:rsid w:val="003958D3"/>
    <w:rsid w:val="003A3B2D"/>
    <w:rsid w:val="003B1AE9"/>
    <w:rsid w:val="003B2DBF"/>
    <w:rsid w:val="003C140A"/>
    <w:rsid w:val="003C74DF"/>
    <w:rsid w:val="003D0F84"/>
    <w:rsid w:val="003D4FF2"/>
    <w:rsid w:val="003F6607"/>
    <w:rsid w:val="00413D2D"/>
    <w:rsid w:val="004152D1"/>
    <w:rsid w:val="004162EA"/>
    <w:rsid w:val="00421535"/>
    <w:rsid w:val="004232B3"/>
    <w:rsid w:val="00424D0B"/>
    <w:rsid w:val="004411BC"/>
    <w:rsid w:val="0044396F"/>
    <w:rsid w:val="00452219"/>
    <w:rsid w:val="00453175"/>
    <w:rsid w:val="004627FA"/>
    <w:rsid w:val="00463258"/>
    <w:rsid w:val="00466E0D"/>
    <w:rsid w:val="004714AD"/>
    <w:rsid w:val="00472B7A"/>
    <w:rsid w:val="00474BF4"/>
    <w:rsid w:val="00475438"/>
    <w:rsid w:val="00482567"/>
    <w:rsid w:val="00485ED6"/>
    <w:rsid w:val="00486CF7"/>
    <w:rsid w:val="0049369F"/>
    <w:rsid w:val="004969E0"/>
    <w:rsid w:val="004A6151"/>
    <w:rsid w:val="004B20D0"/>
    <w:rsid w:val="004B5A60"/>
    <w:rsid w:val="004B7B81"/>
    <w:rsid w:val="004C583C"/>
    <w:rsid w:val="004D0C29"/>
    <w:rsid w:val="004D0E9C"/>
    <w:rsid w:val="004D1F44"/>
    <w:rsid w:val="004D509F"/>
    <w:rsid w:val="004F263A"/>
    <w:rsid w:val="004F7E50"/>
    <w:rsid w:val="00503744"/>
    <w:rsid w:val="00507D22"/>
    <w:rsid w:val="00507F25"/>
    <w:rsid w:val="0051458E"/>
    <w:rsid w:val="00524A37"/>
    <w:rsid w:val="0054607F"/>
    <w:rsid w:val="005569F5"/>
    <w:rsid w:val="005628FF"/>
    <w:rsid w:val="0058032D"/>
    <w:rsid w:val="0058378A"/>
    <w:rsid w:val="0059409A"/>
    <w:rsid w:val="005A0E6F"/>
    <w:rsid w:val="005A36EF"/>
    <w:rsid w:val="005A3FE9"/>
    <w:rsid w:val="005A5F7D"/>
    <w:rsid w:val="005A78F5"/>
    <w:rsid w:val="005B1399"/>
    <w:rsid w:val="005B3D6E"/>
    <w:rsid w:val="005B46D3"/>
    <w:rsid w:val="005D3057"/>
    <w:rsid w:val="005D3D1F"/>
    <w:rsid w:val="005D5BDA"/>
    <w:rsid w:val="005E1688"/>
    <w:rsid w:val="005E427F"/>
    <w:rsid w:val="005E6A1F"/>
    <w:rsid w:val="005F1C10"/>
    <w:rsid w:val="00602416"/>
    <w:rsid w:val="00605571"/>
    <w:rsid w:val="006150FD"/>
    <w:rsid w:val="00617C48"/>
    <w:rsid w:val="00622776"/>
    <w:rsid w:val="00626048"/>
    <w:rsid w:val="00630206"/>
    <w:rsid w:val="00634F19"/>
    <w:rsid w:val="006355C5"/>
    <w:rsid w:val="006377F7"/>
    <w:rsid w:val="0064297E"/>
    <w:rsid w:val="006562F4"/>
    <w:rsid w:val="00671E4C"/>
    <w:rsid w:val="00675504"/>
    <w:rsid w:val="00693030"/>
    <w:rsid w:val="0069388E"/>
    <w:rsid w:val="00693A4C"/>
    <w:rsid w:val="006A0962"/>
    <w:rsid w:val="006C1D4C"/>
    <w:rsid w:val="006C62BF"/>
    <w:rsid w:val="006C7E18"/>
    <w:rsid w:val="006D19ED"/>
    <w:rsid w:val="006D5903"/>
    <w:rsid w:val="006E1A5A"/>
    <w:rsid w:val="006F3E45"/>
    <w:rsid w:val="006F59E9"/>
    <w:rsid w:val="006F5B33"/>
    <w:rsid w:val="007038B3"/>
    <w:rsid w:val="0073302C"/>
    <w:rsid w:val="00734E75"/>
    <w:rsid w:val="007433F6"/>
    <w:rsid w:val="00744CFA"/>
    <w:rsid w:val="007502C6"/>
    <w:rsid w:val="00764F79"/>
    <w:rsid w:val="0076525F"/>
    <w:rsid w:val="00766155"/>
    <w:rsid w:val="007664F8"/>
    <w:rsid w:val="00770A07"/>
    <w:rsid w:val="007724CE"/>
    <w:rsid w:val="007977E2"/>
    <w:rsid w:val="00797930"/>
    <w:rsid w:val="007B7301"/>
    <w:rsid w:val="007B7709"/>
    <w:rsid w:val="007C78B3"/>
    <w:rsid w:val="007D4983"/>
    <w:rsid w:val="007D5EEB"/>
    <w:rsid w:val="007D73A8"/>
    <w:rsid w:val="007E0E7D"/>
    <w:rsid w:val="007E1955"/>
    <w:rsid w:val="007E2023"/>
    <w:rsid w:val="007E7082"/>
    <w:rsid w:val="007E74D0"/>
    <w:rsid w:val="007F0736"/>
    <w:rsid w:val="007F1792"/>
    <w:rsid w:val="007F4887"/>
    <w:rsid w:val="0080035C"/>
    <w:rsid w:val="0080048A"/>
    <w:rsid w:val="00806441"/>
    <w:rsid w:val="0081330D"/>
    <w:rsid w:val="00813BAB"/>
    <w:rsid w:val="00817036"/>
    <w:rsid w:val="008174A2"/>
    <w:rsid w:val="008223D0"/>
    <w:rsid w:val="00826271"/>
    <w:rsid w:val="00830D03"/>
    <w:rsid w:val="0083188B"/>
    <w:rsid w:val="0083240A"/>
    <w:rsid w:val="00836073"/>
    <w:rsid w:val="00837702"/>
    <w:rsid w:val="00850DCA"/>
    <w:rsid w:val="00854708"/>
    <w:rsid w:val="00861504"/>
    <w:rsid w:val="00863133"/>
    <w:rsid w:val="008805BE"/>
    <w:rsid w:val="00885349"/>
    <w:rsid w:val="008854DC"/>
    <w:rsid w:val="008925E5"/>
    <w:rsid w:val="00895086"/>
    <w:rsid w:val="0089674A"/>
    <w:rsid w:val="008A0606"/>
    <w:rsid w:val="008A14AE"/>
    <w:rsid w:val="008A462C"/>
    <w:rsid w:val="008B518F"/>
    <w:rsid w:val="008C2AE6"/>
    <w:rsid w:val="008D36B3"/>
    <w:rsid w:val="008D3A87"/>
    <w:rsid w:val="008D3CDD"/>
    <w:rsid w:val="008E0231"/>
    <w:rsid w:val="008E762F"/>
    <w:rsid w:val="008F0655"/>
    <w:rsid w:val="008F351C"/>
    <w:rsid w:val="008F58DE"/>
    <w:rsid w:val="008F685C"/>
    <w:rsid w:val="00906A1F"/>
    <w:rsid w:val="00907AE4"/>
    <w:rsid w:val="00912533"/>
    <w:rsid w:val="009144D1"/>
    <w:rsid w:val="009245A0"/>
    <w:rsid w:val="00933654"/>
    <w:rsid w:val="00941DD6"/>
    <w:rsid w:val="00945405"/>
    <w:rsid w:val="00971DD3"/>
    <w:rsid w:val="00972070"/>
    <w:rsid w:val="00975BCE"/>
    <w:rsid w:val="00981B84"/>
    <w:rsid w:val="009969E3"/>
    <w:rsid w:val="00997A74"/>
    <w:rsid w:val="009A0397"/>
    <w:rsid w:val="009B1EAE"/>
    <w:rsid w:val="009B5988"/>
    <w:rsid w:val="009C2D0B"/>
    <w:rsid w:val="009C7814"/>
    <w:rsid w:val="009D62BE"/>
    <w:rsid w:val="009F11DB"/>
    <w:rsid w:val="009F350D"/>
    <w:rsid w:val="009F631B"/>
    <w:rsid w:val="009F7341"/>
    <w:rsid w:val="00A05FFF"/>
    <w:rsid w:val="00A10783"/>
    <w:rsid w:val="00A1223C"/>
    <w:rsid w:val="00A2292A"/>
    <w:rsid w:val="00A24089"/>
    <w:rsid w:val="00A26197"/>
    <w:rsid w:val="00A2659D"/>
    <w:rsid w:val="00A33C62"/>
    <w:rsid w:val="00A52C9A"/>
    <w:rsid w:val="00A54393"/>
    <w:rsid w:val="00A56457"/>
    <w:rsid w:val="00A56829"/>
    <w:rsid w:val="00A6378D"/>
    <w:rsid w:val="00A658CB"/>
    <w:rsid w:val="00A65B7C"/>
    <w:rsid w:val="00A70914"/>
    <w:rsid w:val="00A70EED"/>
    <w:rsid w:val="00A91B0D"/>
    <w:rsid w:val="00AA7EBA"/>
    <w:rsid w:val="00AB4CDC"/>
    <w:rsid w:val="00AB6611"/>
    <w:rsid w:val="00AC2B1A"/>
    <w:rsid w:val="00AC2F93"/>
    <w:rsid w:val="00AE13D5"/>
    <w:rsid w:val="00AE1566"/>
    <w:rsid w:val="00AE2EF7"/>
    <w:rsid w:val="00AE3625"/>
    <w:rsid w:val="00AE3662"/>
    <w:rsid w:val="00AE5503"/>
    <w:rsid w:val="00AE5CF5"/>
    <w:rsid w:val="00AF2C34"/>
    <w:rsid w:val="00AF5D2D"/>
    <w:rsid w:val="00B01273"/>
    <w:rsid w:val="00B0420F"/>
    <w:rsid w:val="00B07AB7"/>
    <w:rsid w:val="00B110FA"/>
    <w:rsid w:val="00B111FB"/>
    <w:rsid w:val="00B126AB"/>
    <w:rsid w:val="00B13B7B"/>
    <w:rsid w:val="00B168FC"/>
    <w:rsid w:val="00B26223"/>
    <w:rsid w:val="00B3095A"/>
    <w:rsid w:val="00B31B81"/>
    <w:rsid w:val="00B3656F"/>
    <w:rsid w:val="00B4508D"/>
    <w:rsid w:val="00B46A92"/>
    <w:rsid w:val="00B50386"/>
    <w:rsid w:val="00B608A9"/>
    <w:rsid w:val="00B6126C"/>
    <w:rsid w:val="00B66C3B"/>
    <w:rsid w:val="00B72CDF"/>
    <w:rsid w:val="00B76E9A"/>
    <w:rsid w:val="00B8288F"/>
    <w:rsid w:val="00B87363"/>
    <w:rsid w:val="00B94EE3"/>
    <w:rsid w:val="00BA043A"/>
    <w:rsid w:val="00BA08CD"/>
    <w:rsid w:val="00BA4368"/>
    <w:rsid w:val="00BA68E4"/>
    <w:rsid w:val="00BB0ABC"/>
    <w:rsid w:val="00BB605C"/>
    <w:rsid w:val="00BF05EB"/>
    <w:rsid w:val="00BF0AD3"/>
    <w:rsid w:val="00BF17EE"/>
    <w:rsid w:val="00BF5C35"/>
    <w:rsid w:val="00BF661D"/>
    <w:rsid w:val="00C016CE"/>
    <w:rsid w:val="00C017D1"/>
    <w:rsid w:val="00C03CE8"/>
    <w:rsid w:val="00C047D4"/>
    <w:rsid w:val="00C1341C"/>
    <w:rsid w:val="00C13C60"/>
    <w:rsid w:val="00C23C18"/>
    <w:rsid w:val="00C242A1"/>
    <w:rsid w:val="00C32D69"/>
    <w:rsid w:val="00C46B13"/>
    <w:rsid w:val="00C50810"/>
    <w:rsid w:val="00C534BD"/>
    <w:rsid w:val="00C61C83"/>
    <w:rsid w:val="00C85380"/>
    <w:rsid w:val="00C901C8"/>
    <w:rsid w:val="00C91FF6"/>
    <w:rsid w:val="00C93A71"/>
    <w:rsid w:val="00CA344B"/>
    <w:rsid w:val="00CA7EB1"/>
    <w:rsid w:val="00CC0451"/>
    <w:rsid w:val="00CC10A0"/>
    <w:rsid w:val="00CC4EA9"/>
    <w:rsid w:val="00CE10C7"/>
    <w:rsid w:val="00CE2EC2"/>
    <w:rsid w:val="00CE47A2"/>
    <w:rsid w:val="00CE52E2"/>
    <w:rsid w:val="00CE650B"/>
    <w:rsid w:val="00D11C41"/>
    <w:rsid w:val="00D12F17"/>
    <w:rsid w:val="00D1710C"/>
    <w:rsid w:val="00D40033"/>
    <w:rsid w:val="00D40C54"/>
    <w:rsid w:val="00D42DD7"/>
    <w:rsid w:val="00D51BC9"/>
    <w:rsid w:val="00D53B55"/>
    <w:rsid w:val="00D57318"/>
    <w:rsid w:val="00D85DE9"/>
    <w:rsid w:val="00D87A54"/>
    <w:rsid w:val="00D97588"/>
    <w:rsid w:val="00D977F1"/>
    <w:rsid w:val="00DA272B"/>
    <w:rsid w:val="00DA5518"/>
    <w:rsid w:val="00DA7B4F"/>
    <w:rsid w:val="00DB083D"/>
    <w:rsid w:val="00DB27C0"/>
    <w:rsid w:val="00DB5886"/>
    <w:rsid w:val="00DC011B"/>
    <w:rsid w:val="00DE13B6"/>
    <w:rsid w:val="00DE16C2"/>
    <w:rsid w:val="00DF024E"/>
    <w:rsid w:val="00E008D6"/>
    <w:rsid w:val="00E019A8"/>
    <w:rsid w:val="00E04A8F"/>
    <w:rsid w:val="00E131C5"/>
    <w:rsid w:val="00E1554B"/>
    <w:rsid w:val="00E26271"/>
    <w:rsid w:val="00E32981"/>
    <w:rsid w:val="00E334E9"/>
    <w:rsid w:val="00E35B24"/>
    <w:rsid w:val="00E43FE1"/>
    <w:rsid w:val="00E46987"/>
    <w:rsid w:val="00E5573D"/>
    <w:rsid w:val="00E63E84"/>
    <w:rsid w:val="00E7158C"/>
    <w:rsid w:val="00E715C7"/>
    <w:rsid w:val="00E942E6"/>
    <w:rsid w:val="00EA1CFA"/>
    <w:rsid w:val="00EA3101"/>
    <w:rsid w:val="00EA6DB4"/>
    <w:rsid w:val="00EB164A"/>
    <w:rsid w:val="00EB6DC4"/>
    <w:rsid w:val="00ED2750"/>
    <w:rsid w:val="00ED37CD"/>
    <w:rsid w:val="00ED581E"/>
    <w:rsid w:val="00EE01C8"/>
    <w:rsid w:val="00EE29AA"/>
    <w:rsid w:val="00EE4CF4"/>
    <w:rsid w:val="00EE7C85"/>
    <w:rsid w:val="00F03A47"/>
    <w:rsid w:val="00F0549C"/>
    <w:rsid w:val="00F05988"/>
    <w:rsid w:val="00F167C9"/>
    <w:rsid w:val="00F20694"/>
    <w:rsid w:val="00F20AE6"/>
    <w:rsid w:val="00F210B4"/>
    <w:rsid w:val="00F30274"/>
    <w:rsid w:val="00F347CB"/>
    <w:rsid w:val="00F43C86"/>
    <w:rsid w:val="00F500FB"/>
    <w:rsid w:val="00F51E9A"/>
    <w:rsid w:val="00F6075B"/>
    <w:rsid w:val="00F60FF6"/>
    <w:rsid w:val="00F63893"/>
    <w:rsid w:val="00F654DD"/>
    <w:rsid w:val="00F91502"/>
    <w:rsid w:val="00F9337C"/>
    <w:rsid w:val="00F949E4"/>
    <w:rsid w:val="00FA118F"/>
    <w:rsid w:val="00FA2BE4"/>
    <w:rsid w:val="00FA49A5"/>
    <w:rsid w:val="00FA56E0"/>
    <w:rsid w:val="00FA5C81"/>
    <w:rsid w:val="00FA74B8"/>
    <w:rsid w:val="00FB0180"/>
    <w:rsid w:val="00FB55C1"/>
    <w:rsid w:val="00FB768C"/>
    <w:rsid w:val="00FC4197"/>
    <w:rsid w:val="00FC6203"/>
    <w:rsid w:val="00FD06DA"/>
    <w:rsid w:val="00FD17AC"/>
    <w:rsid w:val="00FD18DA"/>
    <w:rsid w:val="00FD2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E75"/>
    <w:rPr>
      <w:sz w:val="24"/>
      <w:szCs w:val="24"/>
    </w:rPr>
  </w:style>
  <w:style w:type="paragraph" w:styleId="2">
    <w:name w:val="heading 2"/>
    <w:basedOn w:val="a"/>
    <w:qFormat/>
    <w:rsid w:val="00C50810"/>
    <w:pPr>
      <w:spacing w:before="150" w:after="150"/>
      <w:ind w:left="300"/>
      <w:outlineLvl w:val="1"/>
    </w:pPr>
    <w:rPr>
      <w:b/>
      <w:bCs/>
      <w:color w:val="0099CC"/>
      <w:sz w:val="27"/>
      <w:szCs w:val="27"/>
    </w:rPr>
  </w:style>
  <w:style w:type="paragraph" w:styleId="3">
    <w:name w:val="heading 3"/>
    <w:basedOn w:val="a"/>
    <w:qFormat/>
    <w:rsid w:val="00C50810"/>
    <w:pPr>
      <w:spacing w:before="150" w:after="150"/>
      <w:ind w:left="300"/>
      <w:outlineLvl w:val="2"/>
    </w:pPr>
    <w:rPr>
      <w:b/>
      <w:bCs/>
      <w:color w:val="0099CC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5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FB55C1"/>
    <w:pPr>
      <w:widowControl w:val="0"/>
      <w:jc w:val="both"/>
    </w:pPr>
    <w:rPr>
      <w:snapToGrid w:val="0"/>
      <w:sz w:val="28"/>
      <w:szCs w:val="20"/>
    </w:rPr>
  </w:style>
  <w:style w:type="character" w:styleId="a5">
    <w:name w:val="Hyperlink"/>
    <w:rsid w:val="00C50810"/>
    <w:rPr>
      <w:color w:val="2768A2"/>
      <w:u w:val="single"/>
    </w:rPr>
  </w:style>
  <w:style w:type="table" w:styleId="a6">
    <w:name w:val="Table Elegant"/>
    <w:basedOn w:val="a1"/>
    <w:rsid w:val="000960A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1">
    <w:name w:val="st1"/>
    <w:basedOn w:val="a0"/>
    <w:rsid w:val="00617C48"/>
  </w:style>
  <w:style w:type="character" w:styleId="a7">
    <w:name w:val="FollowedHyperlink"/>
    <w:rsid w:val="00671E4C"/>
    <w:rPr>
      <w:color w:val="800080"/>
      <w:u w:val="single"/>
    </w:rPr>
  </w:style>
  <w:style w:type="table" w:styleId="20">
    <w:name w:val="Table 3D effects 2"/>
    <w:basedOn w:val="a1"/>
    <w:rsid w:val="00375DF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8">
    <w:name w:val="Table Contemporary"/>
    <w:basedOn w:val="a1"/>
    <w:rsid w:val="008F065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a9">
    <w:name w:val="Strong"/>
    <w:qFormat/>
    <w:rsid w:val="00744CFA"/>
    <w:rPr>
      <w:b/>
      <w:bCs/>
    </w:rPr>
  </w:style>
  <w:style w:type="character" w:customStyle="1" w:styleId="st">
    <w:name w:val="st"/>
    <w:basedOn w:val="a0"/>
    <w:rsid w:val="00384C75"/>
  </w:style>
  <w:style w:type="character" w:styleId="aa">
    <w:name w:val="Emphasis"/>
    <w:uiPriority w:val="20"/>
    <w:qFormat/>
    <w:rsid w:val="00384C75"/>
    <w:rPr>
      <w:i/>
      <w:iCs/>
    </w:rPr>
  </w:style>
  <w:style w:type="character" w:styleId="HTML">
    <w:name w:val="HTML Cite"/>
    <w:uiPriority w:val="99"/>
    <w:unhideWhenUsed/>
    <w:rsid w:val="00DE16C2"/>
    <w:rPr>
      <w:i/>
      <w:iCs/>
    </w:rPr>
  </w:style>
  <w:style w:type="paragraph" w:styleId="ab">
    <w:name w:val="List Paragraph"/>
    <w:basedOn w:val="a"/>
    <w:uiPriority w:val="34"/>
    <w:qFormat/>
    <w:rsid w:val="000626E4"/>
    <w:pPr>
      <w:ind w:left="708"/>
    </w:pPr>
  </w:style>
  <w:style w:type="paragraph" w:styleId="ac">
    <w:name w:val="Normal (Web)"/>
    <w:basedOn w:val="a"/>
    <w:uiPriority w:val="99"/>
    <w:unhideWhenUsed/>
    <w:rsid w:val="004969E0"/>
    <w:pPr>
      <w:spacing w:before="100" w:beforeAutospacing="1" w:after="100" w:afterAutospacing="1"/>
    </w:pPr>
  </w:style>
  <w:style w:type="paragraph" w:styleId="ad">
    <w:name w:val="Balloon Text"/>
    <w:basedOn w:val="a"/>
    <w:link w:val="ae"/>
    <w:rsid w:val="005569F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569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92382">
          <w:marLeft w:val="42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0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4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4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4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0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4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0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4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0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3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7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7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9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0058B-63EF-457C-B0C6-CF7CC4E0C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BAMIGT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Степанова</dc:creator>
  <cp:keywords/>
  <cp:lastModifiedBy>NachalnikVC</cp:lastModifiedBy>
  <cp:revision>22</cp:revision>
  <cp:lastPrinted>2019-12-12T06:11:00Z</cp:lastPrinted>
  <dcterms:created xsi:type="dcterms:W3CDTF">2021-10-27T04:37:00Z</dcterms:created>
  <dcterms:modified xsi:type="dcterms:W3CDTF">2022-04-02T12:54:00Z</dcterms:modified>
</cp:coreProperties>
</file>