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9" w:rsidRDefault="002B45DB" w:rsidP="00FE1EC9">
      <w:pPr>
        <w:ind w:right="-167"/>
        <w:jc w:val="center"/>
        <w:rPr>
          <w:rFonts w:eastAsia="Times New Roman"/>
          <w:b/>
          <w:bCs/>
          <w:sz w:val="32"/>
          <w:szCs w:val="32"/>
        </w:rPr>
      </w:pPr>
      <w:r w:rsidRPr="00304CB1"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48155" cy="1294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4CB1">
        <w:rPr>
          <w:rFonts w:eastAsia="Times New Roman"/>
          <w:b/>
          <w:bCs/>
          <w:sz w:val="32"/>
          <w:szCs w:val="32"/>
        </w:rPr>
        <w:t>23.02.01 ОРГАНИ</w:t>
      </w:r>
      <w:r w:rsidR="00304CB1">
        <w:rPr>
          <w:rFonts w:eastAsia="Times New Roman"/>
          <w:b/>
          <w:bCs/>
          <w:sz w:val="32"/>
          <w:szCs w:val="32"/>
        </w:rPr>
        <w:t xml:space="preserve">ЗАЦИЯ ПЕРЕВОЗОК И УПРАВЛЕНИЕ </w:t>
      </w:r>
    </w:p>
    <w:p w:rsidR="00A92ADA" w:rsidRPr="00304CB1" w:rsidRDefault="00FE1EC9" w:rsidP="00FE1EC9">
      <w:pPr>
        <w:ind w:right="-167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НА </w:t>
      </w:r>
      <w:r w:rsidR="002B45DB" w:rsidRPr="00304CB1">
        <w:rPr>
          <w:rFonts w:eastAsia="Times New Roman"/>
          <w:b/>
          <w:bCs/>
          <w:sz w:val="32"/>
          <w:szCs w:val="32"/>
        </w:rPr>
        <w:t>ТРАНСПОРТЕ</w:t>
      </w:r>
      <w:r w:rsidR="00304CB1">
        <w:rPr>
          <w:sz w:val="32"/>
          <w:szCs w:val="32"/>
        </w:rPr>
        <w:t xml:space="preserve"> </w:t>
      </w:r>
      <w:r w:rsidR="002B45DB" w:rsidRPr="00304CB1">
        <w:rPr>
          <w:rFonts w:eastAsia="Times New Roman"/>
          <w:b/>
          <w:bCs/>
          <w:sz w:val="32"/>
          <w:szCs w:val="32"/>
        </w:rPr>
        <w:t>(ПО</w:t>
      </w:r>
      <w:r w:rsidR="00304CB1">
        <w:rPr>
          <w:rFonts w:eastAsia="Times New Roman"/>
          <w:b/>
          <w:bCs/>
          <w:sz w:val="32"/>
          <w:szCs w:val="32"/>
        </w:rPr>
        <w:t xml:space="preserve"> ВИДАМ)</w:t>
      </w:r>
      <w:r w:rsidR="002B45DB" w:rsidRPr="00304CB1">
        <w:rPr>
          <w:rFonts w:eastAsia="Times New Roman"/>
          <w:b/>
          <w:bCs/>
          <w:sz w:val="32"/>
          <w:szCs w:val="32"/>
        </w:rPr>
        <w:t xml:space="preserve"> </w:t>
      </w:r>
    </w:p>
    <w:p w:rsidR="00A92ADA" w:rsidRDefault="00A92ADA">
      <w:pPr>
        <w:spacing w:line="8" w:lineRule="exact"/>
        <w:rPr>
          <w:sz w:val="24"/>
          <w:szCs w:val="24"/>
        </w:rPr>
      </w:pPr>
    </w:p>
    <w:tbl>
      <w:tblPr>
        <w:tblW w:w="10196" w:type="dxa"/>
        <w:tblInd w:w="774" w:type="dxa"/>
        <w:tblBorders>
          <w:top w:val="single" w:sz="4" w:space="0" w:color="auto"/>
        </w:tblBorders>
        <w:tblLook w:val="0000"/>
      </w:tblPr>
      <w:tblGrid>
        <w:gridCol w:w="10196"/>
      </w:tblGrid>
      <w:tr w:rsidR="00FE1EC9" w:rsidTr="00FE1EC9">
        <w:trPr>
          <w:trHeight w:val="100"/>
        </w:trPr>
        <w:tc>
          <w:tcPr>
            <w:tcW w:w="10196" w:type="dxa"/>
          </w:tcPr>
          <w:p w:rsidR="00FE1EC9" w:rsidRDefault="00FE1EC9" w:rsidP="001F5875">
            <w:pPr>
              <w:spacing w:line="247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E1EC9" w:rsidRDefault="002B45DB" w:rsidP="00FE1EC9">
      <w:pPr>
        <w:spacing w:line="247" w:lineRule="auto"/>
        <w:jc w:val="right"/>
        <w:rPr>
          <w:rFonts w:eastAsia="Times New Roman"/>
          <w:sz w:val="24"/>
          <w:szCs w:val="24"/>
        </w:rPr>
      </w:pPr>
      <w:r w:rsidRPr="002E3177">
        <w:rPr>
          <w:rFonts w:eastAsia="Times New Roman"/>
          <w:sz w:val="24"/>
          <w:szCs w:val="24"/>
        </w:rPr>
        <w:t>(</w:t>
      </w:r>
      <w:r w:rsidR="00F34D5A" w:rsidRPr="00304CB1">
        <w:rPr>
          <w:rFonts w:eastAsia="Times New Roman"/>
          <w:sz w:val="24"/>
          <w:szCs w:val="24"/>
        </w:rPr>
        <w:t>Учебники, учебные пособия, ко</w:t>
      </w:r>
      <w:r w:rsidR="00304CB1" w:rsidRPr="00304CB1">
        <w:rPr>
          <w:rFonts w:eastAsia="Times New Roman"/>
          <w:sz w:val="24"/>
          <w:szCs w:val="24"/>
        </w:rPr>
        <w:t>мпьютерные обучающие программы,</w:t>
      </w:r>
      <w:r w:rsidR="00304CB1">
        <w:rPr>
          <w:rFonts w:eastAsia="Times New Roman"/>
          <w:sz w:val="24"/>
          <w:szCs w:val="24"/>
        </w:rPr>
        <w:t xml:space="preserve"> </w:t>
      </w:r>
    </w:p>
    <w:p w:rsidR="00304CB1" w:rsidRPr="00304CB1" w:rsidRDefault="00F34D5A" w:rsidP="00FE1EC9">
      <w:pPr>
        <w:spacing w:line="247" w:lineRule="auto"/>
        <w:jc w:val="right"/>
        <w:rPr>
          <w:rFonts w:eastAsia="Times New Roman"/>
          <w:sz w:val="27"/>
          <w:szCs w:val="27"/>
        </w:rPr>
      </w:pPr>
      <w:r w:rsidRPr="00304CB1">
        <w:rPr>
          <w:rFonts w:eastAsia="Times New Roman"/>
          <w:sz w:val="24"/>
          <w:szCs w:val="24"/>
        </w:rPr>
        <w:t>инструкции, периодические издания</w:t>
      </w:r>
      <w:r w:rsidRPr="00304CB1">
        <w:rPr>
          <w:rFonts w:eastAsia="Times New Roman"/>
          <w:sz w:val="27"/>
          <w:szCs w:val="27"/>
        </w:rPr>
        <w:t xml:space="preserve">  </w:t>
      </w:r>
    </w:p>
    <w:p w:rsidR="00F34D5A" w:rsidRPr="00304CB1" w:rsidRDefault="00AE363D" w:rsidP="00304CB1">
      <w:pPr>
        <w:spacing w:line="247" w:lineRule="auto"/>
        <w:jc w:val="right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2021-2022</w:t>
      </w:r>
      <w:r w:rsidR="00F34D5A" w:rsidRPr="00304CB1"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 w:rsidR="00F34D5A" w:rsidRPr="00304CB1">
        <w:rPr>
          <w:rFonts w:eastAsia="Times New Roman"/>
          <w:b/>
          <w:i/>
          <w:sz w:val="36"/>
          <w:szCs w:val="36"/>
        </w:rPr>
        <w:t>уч_год</w:t>
      </w:r>
      <w:proofErr w:type="spellEnd"/>
    </w:p>
    <w:tbl>
      <w:tblPr>
        <w:tblStyle w:val="a7"/>
        <w:tblW w:w="10915" w:type="dxa"/>
        <w:tblInd w:w="108" w:type="dxa"/>
        <w:tblLook w:val="04A0"/>
      </w:tblPr>
      <w:tblGrid>
        <w:gridCol w:w="10915"/>
      </w:tblGrid>
      <w:tr w:rsidR="00304CB1" w:rsidRPr="00A8744F" w:rsidTr="005B53D7">
        <w:tc>
          <w:tcPr>
            <w:tcW w:w="10915" w:type="dxa"/>
            <w:shd w:val="clear" w:color="auto" w:fill="auto"/>
          </w:tcPr>
          <w:p w:rsidR="00304CB1" w:rsidRPr="001F5875" w:rsidRDefault="00304CB1" w:rsidP="002E3177">
            <w:pPr>
              <w:tabs>
                <w:tab w:val="left" w:pos="360"/>
              </w:tabs>
              <w:spacing w:line="237" w:lineRule="auto"/>
              <w:ind w:right="620"/>
              <w:jc w:val="center"/>
              <w:rPr>
                <w:b/>
                <w:sz w:val="24"/>
                <w:szCs w:val="24"/>
              </w:rPr>
            </w:pPr>
            <w:r w:rsidRPr="001F5875">
              <w:rPr>
                <w:rFonts w:eastAsia="Times New Roman"/>
                <w:b/>
                <w:sz w:val="24"/>
                <w:szCs w:val="24"/>
              </w:rPr>
              <w:t>Учебники, учебные пособия, компьютерные обучающие программы,</w:t>
            </w:r>
            <w:r w:rsidR="002E3177" w:rsidRPr="001F587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F5875">
              <w:rPr>
                <w:rFonts w:eastAsia="Times New Roman"/>
                <w:b/>
                <w:sz w:val="24"/>
                <w:szCs w:val="24"/>
              </w:rPr>
              <w:t>инструкции</w:t>
            </w:r>
          </w:p>
        </w:tc>
      </w:tr>
      <w:tr w:rsidR="00F40F68" w:rsidRPr="00A8744F" w:rsidTr="005B53D7">
        <w:tc>
          <w:tcPr>
            <w:tcW w:w="10915" w:type="dxa"/>
            <w:shd w:val="clear" w:color="auto" w:fill="auto"/>
          </w:tcPr>
          <w:p w:rsidR="00F40F68" w:rsidRPr="00F04705" w:rsidRDefault="00E54F72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Безопасность движения и эксплуатация железнодорожного транспорта: Сборник нормативных документов по состоянию на 1 ноября 2018 года: Федеральные законы. Постановления Правительства Российской Федер</w:t>
            </w:r>
            <w:r w:rsidR="00A8744F" w:rsidRPr="00F04705">
              <w:rPr>
                <w:sz w:val="24"/>
                <w:szCs w:val="24"/>
              </w:rPr>
              <w:t xml:space="preserve">ации. Приказы Минтранса России. </w:t>
            </w:r>
            <w:r w:rsidRPr="00F04705">
              <w:rPr>
                <w:sz w:val="24"/>
                <w:szCs w:val="24"/>
              </w:rPr>
              <w:t>Екатеринбург</w:t>
            </w:r>
            <w:proofErr w:type="gramStart"/>
            <w:r w:rsidRPr="00F04705">
              <w:rPr>
                <w:sz w:val="24"/>
                <w:szCs w:val="24"/>
              </w:rPr>
              <w:t>:У</w:t>
            </w:r>
            <w:proofErr w:type="gramEnd"/>
            <w:r w:rsidRPr="00F04705">
              <w:rPr>
                <w:sz w:val="24"/>
                <w:szCs w:val="24"/>
              </w:rPr>
              <w:t>ралЮрИздат,2018.-412 с.</w:t>
            </w:r>
          </w:p>
        </w:tc>
      </w:tr>
      <w:tr w:rsidR="00F40F68" w:rsidRPr="00A8744F" w:rsidTr="005B53D7">
        <w:tc>
          <w:tcPr>
            <w:tcW w:w="10915" w:type="dxa"/>
            <w:shd w:val="clear" w:color="auto" w:fill="auto"/>
          </w:tcPr>
          <w:p w:rsidR="00F40F68" w:rsidRPr="00F04705" w:rsidRDefault="00E54F72" w:rsidP="002C62BD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Боровикова М.С. Организация перевозочного процесса на железнодорожном транспорте [Электронный ресурс]: учебник.  — М.: ФГБУ ДПО «У</w:t>
            </w:r>
            <w:r w:rsidR="002C62BD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2019. — 412 с. - Режим доступа: </w:t>
            </w:r>
            <w:hyperlink r:id="rId6" w:history="1">
              <w:r w:rsidRPr="00F04705">
                <w:rPr>
                  <w:rStyle w:val="a3"/>
                  <w:sz w:val="24"/>
                  <w:szCs w:val="24"/>
                </w:rPr>
                <w:t>http://umczdt.ru/books/937/234336/</w:t>
              </w:r>
            </w:hyperlink>
            <w:r w:rsidRPr="00F04705">
              <w:rPr>
                <w:sz w:val="24"/>
                <w:szCs w:val="24"/>
              </w:rPr>
              <w:t xml:space="preserve">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F6067A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rFonts w:eastAsia="Times New Roman"/>
                <w:sz w:val="24"/>
                <w:szCs w:val="24"/>
              </w:rPr>
              <w:t xml:space="preserve">Глызина И.В. Перевозка грузов на особых условиях [Электронный ресурс]: учебное пособие  для СПО.- ФГБУ ДПО «УМЦ ЖДТ», 2017.-1 </w:t>
            </w:r>
            <w:proofErr w:type="spellStart"/>
            <w:r w:rsidRPr="00F04705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04705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F0470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0470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04705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F04705">
              <w:rPr>
                <w:rFonts w:eastAsia="Times New Roman"/>
                <w:sz w:val="24"/>
                <w:szCs w:val="24"/>
              </w:rPr>
              <w:t>иск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024612" w:rsidRDefault="00024612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sz w:val="24"/>
                <w:szCs w:val="24"/>
              </w:rPr>
            </w:pPr>
            <w:r w:rsidRPr="00024612">
              <w:t>БРОЙТМАН, Э. З.  ЖЕЛЕЗНОДОРОЖНЫЕ СТАНЦИИ И УЗЛЫ</w:t>
            </w:r>
            <w:proofErr w:type="gramStart"/>
            <w:r w:rsidRPr="00024612">
              <w:t xml:space="preserve"> :</w:t>
            </w:r>
            <w:proofErr w:type="gramEnd"/>
            <w:r w:rsidRPr="00024612">
              <w:t xml:space="preserve"> УЧЕБНИК ДЛЯ ТЕХНИКУМОВ ЖД ТРАНСПОРТА / Э. З. БРОЙТМАН.-М.:Альянс,2021.-372 </w:t>
            </w:r>
            <w:proofErr w:type="gramStart"/>
            <w:r w:rsidRPr="00024612">
              <w:t>с</w:t>
            </w:r>
            <w:proofErr w:type="gramEnd"/>
            <w:r w:rsidRPr="00024612">
              <w:t>.</w:t>
            </w:r>
          </w:p>
        </w:tc>
      </w:tr>
      <w:tr w:rsidR="00F40F68" w:rsidRPr="00A8744F" w:rsidTr="005B53D7">
        <w:tc>
          <w:tcPr>
            <w:tcW w:w="10915" w:type="dxa"/>
            <w:shd w:val="clear" w:color="auto" w:fill="auto"/>
          </w:tcPr>
          <w:p w:rsidR="00F40F68" w:rsidRPr="00F04705" w:rsidRDefault="00E54F72" w:rsidP="002C62BD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740"/>
              <w:jc w:val="both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Дюпина Н.А., Шитик В.А, Инженерная график</w:t>
            </w:r>
            <w:proofErr w:type="gramStart"/>
            <w:r w:rsidRPr="00F04705">
              <w:rPr>
                <w:sz w:val="24"/>
                <w:szCs w:val="24"/>
              </w:rPr>
              <w:t>а</w:t>
            </w:r>
            <w:r w:rsidR="00EF2049">
              <w:rPr>
                <w:rFonts w:eastAsia="Times New Roman"/>
                <w:sz w:val="24"/>
                <w:szCs w:val="24"/>
              </w:rPr>
              <w:t>[</w:t>
            </w:r>
            <w:proofErr w:type="gramEnd"/>
            <w:r w:rsidR="00EF2049">
              <w:rPr>
                <w:rFonts w:eastAsia="Times New Roman"/>
                <w:sz w:val="24"/>
                <w:szCs w:val="24"/>
              </w:rPr>
              <w:t>Электронный ресурс]</w:t>
            </w:r>
            <w:r w:rsidRPr="00F04705">
              <w:rPr>
                <w:sz w:val="24"/>
                <w:szCs w:val="24"/>
              </w:rPr>
              <w:t>: учеб. пособие. — М.: ФГБУ ДПО «У</w:t>
            </w:r>
            <w:r w:rsidR="002C62BD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2017. — 120 с. Режим доступа: http://umczdt.ru/books/35/225592/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BD24F0" w:rsidRPr="00A8744F" w:rsidTr="005B53D7">
        <w:tc>
          <w:tcPr>
            <w:tcW w:w="10915" w:type="dxa"/>
            <w:shd w:val="clear" w:color="auto" w:fill="auto"/>
          </w:tcPr>
          <w:p w:rsidR="00BD24F0" w:rsidRPr="00F04705" w:rsidRDefault="00E54F72" w:rsidP="002C62BD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740"/>
              <w:jc w:val="both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Ермакова Т.А. Технология перевозочного процесс</w:t>
            </w:r>
            <w:proofErr w:type="gramStart"/>
            <w:r w:rsidRPr="00F04705">
              <w:rPr>
                <w:sz w:val="24"/>
                <w:szCs w:val="24"/>
              </w:rPr>
              <w:t>а[</w:t>
            </w:r>
            <w:proofErr w:type="gramEnd"/>
            <w:r w:rsidRPr="00F04705">
              <w:rPr>
                <w:sz w:val="24"/>
                <w:szCs w:val="24"/>
              </w:rPr>
              <w:t>Электронный ресурс]: учеб. пособие. — М.: ФГБУ ДПО «У</w:t>
            </w:r>
            <w:r w:rsidR="002C62BD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2019. — 334 с. - Режим доступа: </w:t>
            </w:r>
            <w:hyperlink r:id="rId7" w:history="1">
              <w:r w:rsidRPr="00F04705">
                <w:rPr>
                  <w:rStyle w:val="a3"/>
                  <w:sz w:val="24"/>
                  <w:szCs w:val="24"/>
                </w:rPr>
                <w:t>http://umczdt.ru/books/937/230310/</w:t>
              </w:r>
            </w:hyperlink>
            <w:r w:rsidRPr="00F04705">
              <w:rPr>
                <w:sz w:val="24"/>
                <w:szCs w:val="24"/>
              </w:rPr>
              <w:t xml:space="preserve">   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F6067A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sz w:val="24"/>
                <w:szCs w:val="24"/>
              </w:rPr>
            </w:pPr>
            <w:proofErr w:type="spellStart"/>
            <w:r w:rsidRPr="00F04705">
              <w:rPr>
                <w:sz w:val="24"/>
                <w:szCs w:val="24"/>
              </w:rPr>
              <w:t>Зоркова</w:t>
            </w:r>
            <w:proofErr w:type="spellEnd"/>
            <w:r w:rsidRPr="00F04705">
              <w:rPr>
                <w:sz w:val="24"/>
                <w:szCs w:val="24"/>
              </w:rPr>
              <w:t xml:space="preserve"> Е.М. Организация пассажирских перевозок и обслуживание пассажиров (по видам транспорта)</w:t>
            </w:r>
            <w:r w:rsidR="00EF2049" w:rsidRPr="00F04705">
              <w:rPr>
                <w:rFonts w:eastAsia="Times New Roman"/>
                <w:sz w:val="24"/>
                <w:szCs w:val="24"/>
              </w:rPr>
              <w:t xml:space="preserve"> </w:t>
            </w:r>
            <w:r w:rsidR="00EF2049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Pr="00F04705">
              <w:rPr>
                <w:sz w:val="24"/>
                <w:szCs w:val="24"/>
              </w:rPr>
              <w:t>: учебник. — М.: ФГБУ ДПО «УМЦ ЖДТ», 2018. — 188 с.  Режим доступа: http://umczdt.ru/books/40/18708/— ЭБ «УМЦ ЖДТ»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7C75AC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482567">
              <w:rPr>
                <w:b/>
              </w:rPr>
              <w:t>ПЕРЕПОН, В. П. ОРГАНИЗАЦИЯ  ПЕРЕВОЗОК ГРУЗОВ</w:t>
            </w:r>
            <w:proofErr w:type="gramStart"/>
            <w:r w:rsidRPr="00482567">
              <w:t xml:space="preserve"> :</w:t>
            </w:r>
            <w:proofErr w:type="gramEnd"/>
            <w:r w:rsidRPr="00482567">
              <w:t xml:space="preserve"> УЧЕБНИК ДЛЯ ТЕХНИКУМОВ ЖД ТРАНСПОРТА / В. П. ПЕРЕПОН</w:t>
            </w:r>
            <w:r>
              <w:t xml:space="preserve">.-М.:Альянс,2021.-614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F6067A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 xml:space="preserve">Иванова Е.А. Управление качеством пассажирских перевозок [Электронный ресурс]: монография. — М.: ФГБУ ДПО «УМЦ ЖДТ», 2018. — 112 с. - Режим доступа: http://umczdt.ru/books/47/223412/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F6067A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F04705">
              <w:rPr>
                <w:sz w:val="24"/>
                <w:szCs w:val="24"/>
              </w:rPr>
              <w:t>Ильюшенкова</w:t>
            </w:r>
            <w:proofErr w:type="spellEnd"/>
            <w:r w:rsidRPr="00F04705">
              <w:rPr>
                <w:sz w:val="24"/>
                <w:szCs w:val="24"/>
              </w:rPr>
              <w:t xml:space="preserve"> Ж.В. Перевозка грузов на особых условиях [Электронный ресурс]: учебник. — М.: ФГБУ ДПО «УМЦ ЖДТ»,2017. — 173 с. Режим доступа: http://umczdt.ru/books/40/62158/ — ЭБ «УМЦ ЖДТ»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987B7E" w:rsidRPr="00A8744F" w:rsidTr="005B53D7">
        <w:tc>
          <w:tcPr>
            <w:tcW w:w="10915" w:type="dxa"/>
            <w:shd w:val="clear" w:color="auto" w:fill="auto"/>
          </w:tcPr>
          <w:p w:rsidR="00987B7E" w:rsidRPr="00F04705" w:rsidRDefault="00987B7E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 xml:space="preserve">Инструкция по обеспечению безопасности движения поездов при технической эксплуатации устройств и систем СЦБ: ЦШ-530-11: </w:t>
            </w:r>
            <w:proofErr w:type="gramStart"/>
            <w:r w:rsidRPr="00F04705">
              <w:rPr>
                <w:sz w:val="24"/>
                <w:szCs w:val="24"/>
              </w:rPr>
              <w:t>Утверждена</w:t>
            </w:r>
            <w:proofErr w:type="gramEnd"/>
            <w:r w:rsidRPr="00F04705">
              <w:rPr>
                <w:sz w:val="24"/>
                <w:szCs w:val="24"/>
              </w:rPr>
              <w:t xml:space="preserve"> Распоряжением ОАО «РЖД» от 20.09.2011 №2055р в редакции Распоряжения ОАО «РЖД» от 06.12.2017 №2528р.</w:t>
            </w:r>
            <w:r w:rsidRPr="00F04705">
              <w:rPr>
                <w:rFonts w:eastAsia="Times New Roman"/>
                <w:sz w:val="24"/>
                <w:szCs w:val="24"/>
              </w:rPr>
              <w:t xml:space="preserve"> -</w:t>
            </w:r>
            <w:r w:rsidRPr="00F04705">
              <w:rPr>
                <w:sz w:val="24"/>
                <w:szCs w:val="24"/>
              </w:rPr>
              <w:t xml:space="preserve"> Екатеринбург: УралЮрИздат,2018.-412 с.</w:t>
            </w:r>
          </w:p>
        </w:tc>
      </w:tr>
      <w:tr w:rsidR="00987B7E" w:rsidRPr="00A8744F" w:rsidTr="005B53D7">
        <w:tc>
          <w:tcPr>
            <w:tcW w:w="10915" w:type="dxa"/>
            <w:shd w:val="clear" w:color="auto" w:fill="auto"/>
          </w:tcPr>
          <w:p w:rsidR="00987B7E" w:rsidRPr="00BE0BB4" w:rsidRDefault="00BE0BB4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BE0BB4">
              <w:rPr>
                <w:sz w:val="24"/>
                <w:szCs w:val="24"/>
              </w:rPr>
              <w:t>ТИТОВА, Т. С. ОХРАНА ТРУДА НА ЖЕЛЕЗНОДОРОЖНОМ ТРАНСПОРТЕ: УЧЕБНОЕ ПОСОБИЕ/Т.С.ТИТОВА</w:t>
            </w:r>
            <w:proofErr w:type="gramStart"/>
            <w:r w:rsidRPr="00BE0BB4">
              <w:rPr>
                <w:sz w:val="24"/>
                <w:szCs w:val="24"/>
              </w:rPr>
              <w:t>.-</w:t>
            </w:r>
            <w:proofErr w:type="gramEnd"/>
            <w:r w:rsidRPr="00BE0BB4">
              <w:rPr>
                <w:sz w:val="24"/>
                <w:szCs w:val="24"/>
              </w:rPr>
              <w:t>МОСКВА:ФГБУ ДПО"УМЦ ЖДТ ", 2017. - 483 с.</w:t>
            </w:r>
          </w:p>
        </w:tc>
      </w:tr>
      <w:tr w:rsidR="00A8744F" w:rsidRPr="00A8744F" w:rsidTr="005B53D7">
        <w:tc>
          <w:tcPr>
            <w:tcW w:w="10915" w:type="dxa"/>
            <w:shd w:val="clear" w:color="auto" w:fill="auto"/>
          </w:tcPr>
          <w:p w:rsidR="00B23205" w:rsidRPr="001F5875" w:rsidRDefault="00A8744F" w:rsidP="00B232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Клепикова М.В. Правовое обеспечение профессиональной деятельности на железнодорожном транспорте и в других отраслях</w:t>
            </w:r>
            <w:r w:rsidR="00EF2049">
              <w:rPr>
                <w:sz w:val="24"/>
                <w:szCs w:val="24"/>
              </w:rPr>
              <w:t xml:space="preserve"> </w:t>
            </w:r>
            <w:r w:rsidRPr="00F04705">
              <w:rPr>
                <w:sz w:val="24"/>
                <w:szCs w:val="24"/>
              </w:rPr>
              <w:t xml:space="preserve">[Электронный ресурс] : учебник </w:t>
            </w:r>
            <w:proofErr w:type="gramStart"/>
            <w:r w:rsidRPr="00F04705">
              <w:rPr>
                <w:sz w:val="24"/>
                <w:szCs w:val="24"/>
              </w:rPr>
              <w:t>—М</w:t>
            </w:r>
            <w:proofErr w:type="gramEnd"/>
            <w:r w:rsidRPr="00F04705">
              <w:rPr>
                <w:sz w:val="24"/>
                <w:szCs w:val="24"/>
              </w:rPr>
              <w:t>.: ФГБУ ДПО «У</w:t>
            </w:r>
            <w:r w:rsidR="002C62BD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2019. — 448 с. - Режим доступа: </w:t>
            </w:r>
            <w:hyperlink r:id="rId8" w:history="1">
              <w:r w:rsidRPr="00F04705">
                <w:rPr>
                  <w:rStyle w:val="a3"/>
                  <w:sz w:val="24"/>
                  <w:szCs w:val="24"/>
                </w:rPr>
                <w:t>http://umczdt.ru/books/937/230311/</w:t>
              </w:r>
            </w:hyperlink>
            <w:r w:rsidRPr="00F04705">
              <w:rPr>
                <w:sz w:val="24"/>
                <w:szCs w:val="24"/>
              </w:rPr>
              <w:t xml:space="preserve">   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</w:t>
            </w:r>
          </w:p>
        </w:tc>
      </w:tr>
      <w:tr w:rsidR="00F6067A" w:rsidRPr="00A8744F" w:rsidTr="005B53D7">
        <w:tc>
          <w:tcPr>
            <w:tcW w:w="10915" w:type="dxa"/>
            <w:shd w:val="clear" w:color="auto" w:fill="auto"/>
          </w:tcPr>
          <w:p w:rsidR="00F6067A" w:rsidRPr="00F04705" w:rsidRDefault="00F6067A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F04705">
              <w:rPr>
                <w:sz w:val="24"/>
                <w:szCs w:val="24"/>
              </w:rPr>
              <w:t>Клименко</w:t>
            </w:r>
            <w:proofErr w:type="spellEnd"/>
            <w:r w:rsidRPr="00F04705">
              <w:rPr>
                <w:sz w:val="24"/>
                <w:szCs w:val="24"/>
              </w:rPr>
              <w:t xml:space="preserve"> Е.Н. Обеспечение грузовых перевозок на железнодорожном транспорте [Электронный ресурс]: учеб</w:t>
            </w:r>
            <w:proofErr w:type="gramStart"/>
            <w:r w:rsidRPr="00F04705">
              <w:rPr>
                <w:sz w:val="24"/>
                <w:szCs w:val="24"/>
              </w:rPr>
              <w:t>.</w:t>
            </w:r>
            <w:proofErr w:type="gramEnd"/>
            <w:r w:rsidRPr="00F04705">
              <w:rPr>
                <w:sz w:val="24"/>
                <w:szCs w:val="24"/>
              </w:rPr>
              <w:t xml:space="preserve">  </w:t>
            </w:r>
            <w:proofErr w:type="gramStart"/>
            <w:r w:rsidRPr="00F04705">
              <w:rPr>
                <w:sz w:val="24"/>
                <w:szCs w:val="24"/>
              </w:rPr>
              <w:t>п</w:t>
            </w:r>
            <w:proofErr w:type="gramEnd"/>
            <w:r w:rsidRPr="00F04705">
              <w:rPr>
                <w:sz w:val="24"/>
                <w:szCs w:val="24"/>
              </w:rPr>
              <w:t xml:space="preserve">особие. — М.: ФГБУ ДПО «УМЦ ЖДТ», 2017. — 125 с. Режим доступа: http://umczdt.ru/books/40/39296/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513A23" w:rsidRPr="00A8744F" w:rsidTr="005B53D7">
        <w:tc>
          <w:tcPr>
            <w:tcW w:w="10915" w:type="dxa"/>
            <w:shd w:val="clear" w:color="auto" w:fill="auto"/>
          </w:tcPr>
          <w:p w:rsidR="00513A23" w:rsidRPr="00BE0BB4" w:rsidRDefault="00BE0BB4" w:rsidP="00B232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BE0BB4">
              <w:rPr>
                <w:sz w:val="28"/>
                <w:szCs w:val="28"/>
              </w:rPr>
              <w:t>БОРОВИКОВА, М. С. УПРАВЛЕНИЕ ПЕРЕВОЗОЧНЫМ ПРОЦЕССОМ НА ЖЕЛЕЗНОДОРОЖНОМ ТРАНСПОРТЕ</w:t>
            </w:r>
            <w:proofErr w:type="gramStart"/>
            <w:r w:rsidRPr="00BE0BB4">
              <w:rPr>
                <w:sz w:val="28"/>
                <w:szCs w:val="28"/>
              </w:rPr>
              <w:t>:У</w:t>
            </w:r>
            <w:proofErr w:type="gramEnd"/>
            <w:r w:rsidRPr="00BE0BB4">
              <w:rPr>
                <w:sz w:val="28"/>
                <w:szCs w:val="28"/>
              </w:rPr>
              <w:t>ЧЕБНИК ДЛЯ СПО/М.С.БОРОВИКОВА.-МОСКВА:ФГБУ ДПО "УМЦ ЖДТ ", 2021.-552 с</w:t>
            </w:r>
          </w:p>
        </w:tc>
      </w:tr>
      <w:tr w:rsidR="00513A23" w:rsidRPr="00A8744F" w:rsidTr="005B53D7">
        <w:tc>
          <w:tcPr>
            <w:tcW w:w="10915" w:type="dxa"/>
            <w:shd w:val="clear" w:color="auto" w:fill="auto"/>
          </w:tcPr>
          <w:p w:rsidR="00513A23" w:rsidRPr="00F04705" w:rsidRDefault="00513A23" w:rsidP="00B232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Левин Д.Ю., Шапкин И.Н. Технология достижений высоких результатов в грузовой и местной работе</w:t>
            </w:r>
            <w:r w:rsidR="00EF2049">
              <w:rPr>
                <w:sz w:val="24"/>
                <w:szCs w:val="24"/>
              </w:rPr>
              <w:t xml:space="preserve"> </w:t>
            </w:r>
            <w:r w:rsidRPr="00F04705">
              <w:rPr>
                <w:sz w:val="24"/>
                <w:szCs w:val="24"/>
              </w:rPr>
              <w:t>[Электронный ресурс]: учеб. пособие. — М.: ФГБУ ДПО «У</w:t>
            </w:r>
            <w:r w:rsidR="00B23205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2019. — 423 с. - Режим доступа: </w:t>
            </w:r>
            <w:hyperlink r:id="rId9" w:history="1">
              <w:r w:rsidRPr="00F04705">
                <w:rPr>
                  <w:rStyle w:val="a3"/>
                  <w:sz w:val="24"/>
                  <w:szCs w:val="24"/>
                </w:rPr>
                <w:t>http://umczdt.ru/books/937/230308/</w:t>
              </w:r>
            </w:hyperlink>
            <w:r w:rsidRPr="00F04705">
              <w:rPr>
                <w:sz w:val="24"/>
                <w:szCs w:val="24"/>
              </w:rPr>
              <w:t xml:space="preserve">   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</w:t>
            </w:r>
          </w:p>
        </w:tc>
      </w:tr>
      <w:tr w:rsidR="00A8744F" w:rsidRPr="00A8744F" w:rsidTr="005B53D7">
        <w:tc>
          <w:tcPr>
            <w:tcW w:w="10915" w:type="dxa"/>
            <w:shd w:val="clear" w:color="auto" w:fill="auto"/>
          </w:tcPr>
          <w:p w:rsidR="00A8744F" w:rsidRPr="00F04705" w:rsidRDefault="00A8744F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rFonts w:eastAsia="Times New Roman"/>
                <w:sz w:val="24"/>
                <w:szCs w:val="24"/>
              </w:rPr>
              <w:t xml:space="preserve">Мельников В.П. Логистика [Электронный ресурс]: учебник для СПО.-М.: </w:t>
            </w:r>
            <w:proofErr w:type="spellStart"/>
            <w:r w:rsidRPr="00F04705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F04705">
              <w:rPr>
                <w:rFonts w:eastAsia="Times New Roman"/>
                <w:sz w:val="24"/>
                <w:szCs w:val="24"/>
              </w:rPr>
              <w:t>, 2017. –</w:t>
            </w:r>
          </w:p>
          <w:p w:rsidR="00A8744F" w:rsidRPr="00F04705" w:rsidRDefault="00A8744F" w:rsidP="00F04705">
            <w:pPr>
              <w:pStyle w:val="a5"/>
              <w:tabs>
                <w:tab w:val="left" w:pos="460"/>
              </w:tabs>
              <w:rPr>
                <w:rFonts w:eastAsia="Times New Roman"/>
                <w:sz w:val="24"/>
                <w:szCs w:val="24"/>
                <w:u w:val="single"/>
              </w:rPr>
            </w:pPr>
            <w:r w:rsidRPr="00F04705">
              <w:rPr>
                <w:rFonts w:eastAsia="Times New Roman"/>
                <w:sz w:val="24"/>
                <w:szCs w:val="24"/>
              </w:rPr>
              <w:t xml:space="preserve">287 с. — Режим доступа: </w:t>
            </w:r>
            <w:hyperlink r:id="rId10" w:history="1">
              <w:r w:rsidRPr="00F04705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</w:rPr>
                <w:t>www.biblio-online.ru</w:t>
              </w:r>
            </w:hyperlink>
          </w:p>
        </w:tc>
      </w:tr>
      <w:tr w:rsidR="00987B7E" w:rsidRPr="00A8744F" w:rsidTr="005B53D7">
        <w:tc>
          <w:tcPr>
            <w:tcW w:w="10915" w:type="dxa"/>
            <w:shd w:val="clear" w:color="auto" w:fill="auto"/>
          </w:tcPr>
          <w:p w:rsidR="00987B7E" w:rsidRPr="00F04705" w:rsidRDefault="00987B7E" w:rsidP="00B232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>Охрана труда на железнодорожном транспорте</w:t>
            </w:r>
            <w:r w:rsidR="00EF2049">
              <w:rPr>
                <w:sz w:val="24"/>
                <w:szCs w:val="24"/>
              </w:rPr>
              <w:t xml:space="preserve"> </w:t>
            </w:r>
            <w:r w:rsidRPr="00F04705">
              <w:rPr>
                <w:sz w:val="24"/>
                <w:szCs w:val="24"/>
              </w:rPr>
              <w:t>[Электронный ресурс]: учеб</w:t>
            </w:r>
            <w:proofErr w:type="gramStart"/>
            <w:r w:rsidRPr="00F04705">
              <w:rPr>
                <w:sz w:val="24"/>
                <w:szCs w:val="24"/>
              </w:rPr>
              <w:t>.</w:t>
            </w:r>
            <w:proofErr w:type="gramEnd"/>
            <w:r w:rsidRPr="00F04705">
              <w:rPr>
                <w:sz w:val="24"/>
                <w:szCs w:val="24"/>
              </w:rPr>
              <w:t xml:space="preserve"> </w:t>
            </w:r>
            <w:proofErr w:type="gramStart"/>
            <w:r w:rsidRPr="00F04705">
              <w:rPr>
                <w:sz w:val="24"/>
                <w:szCs w:val="24"/>
              </w:rPr>
              <w:t>п</w:t>
            </w:r>
            <w:proofErr w:type="gramEnd"/>
            <w:r w:rsidRPr="00F04705">
              <w:rPr>
                <w:sz w:val="24"/>
                <w:szCs w:val="24"/>
              </w:rPr>
              <w:t xml:space="preserve">особие / О.И. </w:t>
            </w:r>
            <w:proofErr w:type="spellStart"/>
            <w:r w:rsidRPr="00F04705">
              <w:rPr>
                <w:sz w:val="24"/>
                <w:szCs w:val="24"/>
              </w:rPr>
              <w:lastRenderedPageBreak/>
              <w:t>Копытенкова</w:t>
            </w:r>
            <w:proofErr w:type="spellEnd"/>
            <w:r w:rsidRPr="00F04705">
              <w:rPr>
                <w:sz w:val="24"/>
                <w:szCs w:val="24"/>
              </w:rPr>
              <w:t xml:space="preserve"> и др.; под ред. Т.С. Титовой. — М.: ФГБУ ДПО «У</w:t>
            </w:r>
            <w:r w:rsidR="00B23205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 xml:space="preserve">», 2019. — 483 с. - Режим доступа: http://umczdt.ru/books/937/227910/ —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экрана."</w:t>
            </w:r>
          </w:p>
        </w:tc>
      </w:tr>
      <w:tr w:rsidR="00987B7E" w:rsidRPr="00A8744F" w:rsidTr="005B53D7">
        <w:tc>
          <w:tcPr>
            <w:tcW w:w="10915" w:type="dxa"/>
            <w:shd w:val="clear" w:color="auto" w:fill="auto"/>
          </w:tcPr>
          <w:p w:rsidR="00987B7E" w:rsidRPr="00F04705" w:rsidRDefault="00436024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482567">
              <w:rPr>
                <w:b/>
              </w:rPr>
              <w:lastRenderedPageBreak/>
              <w:t>ГУНДОРОВА, Е. П. ТЕХНИЧЕСКИЕ СРЕДСТВА ЖЕЛЕЗНЫХ ДОРОГ</w:t>
            </w:r>
            <w:r w:rsidRPr="00482567">
              <w:t xml:space="preserve">: </w:t>
            </w:r>
            <w:proofErr w:type="gramStart"/>
            <w:r w:rsidRPr="00482567">
              <w:t>УЧЕБНИ К</w:t>
            </w:r>
            <w:proofErr w:type="gramEnd"/>
            <w:r w:rsidRPr="00482567">
              <w:t xml:space="preserve"> ДЛЯ ТЕХНИКУМОВ / Е. П. ГУНДОРОВА. - Москва: Альянс, 2021</w:t>
            </w:r>
            <w:r>
              <w:t xml:space="preserve">.-496 </w:t>
            </w:r>
            <w:proofErr w:type="gramStart"/>
            <w:r>
              <w:t>с</w:t>
            </w:r>
            <w:proofErr w:type="gramEnd"/>
          </w:p>
        </w:tc>
      </w:tr>
      <w:tr w:rsidR="00A8744F" w:rsidRPr="00A8744F" w:rsidTr="005B53D7">
        <w:tc>
          <w:tcPr>
            <w:tcW w:w="10915" w:type="dxa"/>
            <w:shd w:val="clear" w:color="auto" w:fill="auto"/>
          </w:tcPr>
          <w:p w:rsidR="00A8744F" w:rsidRPr="00F04705" w:rsidRDefault="00A8744F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F04705">
              <w:rPr>
                <w:rFonts w:eastAsia="Times New Roman"/>
                <w:sz w:val="24"/>
                <w:szCs w:val="24"/>
              </w:rPr>
              <w:t>Правила технической эксплуатации железных дорог Российской Федерации (с приложениями №№1-10). Утверждены Приказом Минтранса России от 21.12.2010 №286 в редакции  Приказа Минтранса России от 09.02.2018 №54.-Екатеринбург: УралЮрИздат,2018.-600 с.</w:t>
            </w:r>
          </w:p>
        </w:tc>
      </w:tr>
      <w:tr w:rsidR="00987B7E" w:rsidRPr="00A8744F" w:rsidTr="005B53D7">
        <w:tc>
          <w:tcPr>
            <w:tcW w:w="10915" w:type="dxa"/>
            <w:shd w:val="clear" w:color="auto" w:fill="auto"/>
          </w:tcPr>
          <w:p w:rsidR="00987B7E" w:rsidRPr="00F04705" w:rsidRDefault="00987B7E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F04705">
              <w:rPr>
                <w:sz w:val="24"/>
                <w:szCs w:val="24"/>
              </w:rPr>
              <w:t>Пукалина</w:t>
            </w:r>
            <w:proofErr w:type="spellEnd"/>
            <w:r w:rsidRPr="00F04705">
              <w:rPr>
                <w:sz w:val="24"/>
                <w:szCs w:val="24"/>
              </w:rPr>
              <w:t xml:space="preserve"> Н.Н. Организация деятельности коллектива исполнителей</w:t>
            </w:r>
            <w:r w:rsidR="00EF2049" w:rsidRPr="00F04705">
              <w:rPr>
                <w:rFonts w:eastAsia="Times New Roman"/>
                <w:sz w:val="24"/>
                <w:szCs w:val="24"/>
              </w:rPr>
              <w:t xml:space="preserve"> [Электронный ресурс]:</w:t>
            </w:r>
            <w:r w:rsidRPr="00F04705">
              <w:rPr>
                <w:sz w:val="24"/>
                <w:szCs w:val="24"/>
              </w:rPr>
              <w:t xml:space="preserve"> учебник. — М.: ФГБУ ДПО «УМЦ ЖДТ», 2018. — 447 с.- Режим доступа: http://umczdt.ru/books/40/18721/— ЭБ «УМЦ ЖДТ»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</w:tc>
      </w:tr>
      <w:tr w:rsidR="00513A23" w:rsidRPr="00A8744F" w:rsidTr="005B53D7">
        <w:tc>
          <w:tcPr>
            <w:tcW w:w="10915" w:type="dxa"/>
            <w:shd w:val="clear" w:color="auto" w:fill="auto"/>
          </w:tcPr>
          <w:p w:rsidR="00513A23" w:rsidRPr="00F04705" w:rsidRDefault="00513A23" w:rsidP="00B23205">
            <w:pPr>
              <w:pStyle w:val="a5"/>
              <w:numPr>
                <w:ilvl w:val="0"/>
                <w:numId w:val="9"/>
              </w:numPr>
              <w:spacing w:line="235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F04705">
              <w:rPr>
                <w:sz w:val="24"/>
                <w:szCs w:val="24"/>
              </w:rPr>
              <w:t>Сбродова</w:t>
            </w:r>
            <w:proofErr w:type="spellEnd"/>
            <w:r w:rsidRPr="00F04705">
              <w:rPr>
                <w:sz w:val="24"/>
                <w:szCs w:val="24"/>
              </w:rPr>
              <w:t xml:space="preserve"> И.А. Пособие дежурному по железнодорожной станции[Электронный ресурс]: учеб</w:t>
            </w:r>
            <w:r w:rsidR="00B23205">
              <w:rPr>
                <w:sz w:val="24"/>
                <w:szCs w:val="24"/>
              </w:rPr>
              <w:t>. пособие. — М.: ФГБУ ДПО «УМЦ ЖДТ</w:t>
            </w:r>
            <w:r w:rsidRPr="00F04705">
              <w:rPr>
                <w:sz w:val="24"/>
                <w:szCs w:val="24"/>
              </w:rPr>
              <w:t xml:space="preserve">», 2019. — 156 с.  - Режим доступа: </w:t>
            </w:r>
            <w:hyperlink r:id="rId11" w:history="1">
              <w:r w:rsidRPr="00F04705">
                <w:rPr>
                  <w:rStyle w:val="a3"/>
                  <w:sz w:val="24"/>
                  <w:szCs w:val="24"/>
                </w:rPr>
                <w:t>http://umczdt.ru/books/937/234342/</w:t>
              </w:r>
            </w:hyperlink>
            <w:r w:rsidRPr="00F04705">
              <w:rPr>
                <w:sz w:val="24"/>
                <w:szCs w:val="24"/>
              </w:rPr>
              <w:t xml:space="preserve"> —  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</w:t>
            </w:r>
          </w:p>
        </w:tc>
      </w:tr>
      <w:tr w:rsidR="00513A23" w:rsidRPr="00A8744F" w:rsidTr="005B53D7">
        <w:trPr>
          <w:trHeight w:val="1009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5B53D7" w:rsidRDefault="00513A23" w:rsidP="00F04705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spacing w:line="237" w:lineRule="auto"/>
              <w:ind w:right="620"/>
              <w:rPr>
                <w:sz w:val="24"/>
                <w:szCs w:val="24"/>
              </w:rPr>
            </w:pPr>
            <w:r w:rsidRPr="00F04705">
              <w:rPr>
                <w:sz w:val="24"/>
                <w:szCs w:val="24"/>
              </w:rPr>
              <w:t xml:space="preserve">Технология работы железнодорожных направлений и система организации </w:t>
            </w:r>
            <w:proofErr w:type="spellStart"/>
            <w:r w:rsidRPr="00F04705">
              <w:rPr>
                <w:sz w:val="24"/>
                <w:szCs w:val="24"/>
              </w:rPr>
              <w:t>вагонопотоко</w:t>
            </w:r>
            <w:proofErr w:type="gramStart"/>
            <w:r w:rsidRPr="00F04705">
              <w:rPr>
                <w:sz w:val="24"/>
                <w:szCs w:val="24"/>
              </w:rPr>
              <w:t>в</w:t>
            </w:r>
            <w:proofErr w:type="spellEnd"/>
            <w:r w:rsidRPr="00F04705">
              <w:rPr>
                <w:sz w:val="24"/>
                <w:szCs w:val="24"/>
              </w:rPr>
              <w:t>[</w:t>
            </w:r>
            <w:proofErr w:type="gramEnd"/>
            <w:r w:rsidRPr="00F04705">
              <w:rPr>
                <w:sz w:val="24"/>
                <w:szCs w:val="24"/>
              </w:rPr>
              <w:t>Электронный ресурс]: учеб. пособие / под ред. А.Ф. Бородина. — М.: ФГБУ ДПО «У</w:t>
            </w:r>
            <w:r w:rsidR="00B23205">
              <w:rPr>
                <w:sz w:val="24"/>
                <w:szCs w:val="24"/>
              </w:rPr>
              <w:t>МЦ ЖДТ</w:t>
            </w:r>
            <w:r w:rsidRPr="00F04705">
              <w:rPr>
                <w:sz w:val="24"/>
                <w:szCs w:val="24"/>
              </w:rPr>
              <w:t>», 2018. — 366 с. Режим доступа: </w:t>
            </w:r>
            <w:hyperlink r:id="rId12" w:tgtFrame="_blank" w:history="1">
              <w:r w:rsidRPr="00F04705">
                <w:rPr>
                  <w:rStyle w:val="a3"/>
                  <w:sz w:val="24"/>
                  <w:szCs w:val="24"/>
                </w:rPr>
                <w:t>http://umczdt.ru/books/38/225464/</w:t>
              </w:r>
            </w:hyperlink>
            <w:r w:rsidRPr="00F04705">
              <w:rPr>
                <w:sz w:val="24"/>
                <w:szCs w:val="24"/>
              </w:rPr>
              <w:t xml:space="preserve"> - </w:t>
            </w:r>
            <w:proofErr w:type="spellStart"/>
            <w:r w:rsidRPr="00F04705">
              <w:rPr>
                <w:sz w:val="24"/>
                <w:szCs w:val="24"/>
              </w:rPr>
              <w:t>Загл</w:t>
            </w:r>
            <w:proofErr w:type="spellEnd"/>
            <w:r w:rsidRPr="00F04705">
              <w:rPr>
                <w:sz w:val="24"/>
                <w:szCs w:val="24"/>
              </w:rPr>
              <w:t>. с экрана.</w:t>
            </w:r>
          </w:p>
          <w:p w:rsidR="00513A23" w:rsidRPr="005B53D7" w:rsidRDefault="00513A23" w:rsidP="005B53D7">
            <w:pPr>
              <w:pStyle w:val="a5"/>
              <w:tabs>
                <w:tab w:val="left" w:pos="360"/>
              </w:tabs>
              <w:spacing w:line="237" w:lineRule="auto"/>
              <w:ind w:right="620"/>
              <w:rPr>
                <w:i/>
                <w:sz w:val="20"/>
                <w:szCs w:val="20"/>
              </w:rPr>
            </w:pPr>
            <w:r w:rsidRPr="005B53D7">
              <w:rPr>
                <w:i/>
                <w:sz w:val="20"/>
                <w:szCs w:val="20"/>
              </w:rPr>
              <w:t xml:space="preserve"> </w:t>
            </w:r>
            <w:r w:rsidR="005B53D7" w:rsidRPr="005B53D7">
              <w:rPr>
                <w:i/>
                <w:sz w:val="20"/>
                <w:szCs w:val="20"/>
              </w:rPr>
              <w:t>(</w:t>
            </w:r>
            <w:r w:rsidR="005B53D7">
              <w:rPr>
                <w:i/>
                <w:sz w:val="20"/>
                <w:szCs w:val="20"/>
              </w:rPr>
              <w:t>Учебное пособие п</w:t>
            </w:r>
            <w:r w:rsidR="005B53D7" w:rsidRPr="005B53D7">
              <w:rPr>
                <w:i/>
                <w:sz w:val="20"/>
                <w:szCs w:val="20"/>
              </w:rPr>
              <w:t xml:space="preserve">редназначено для использования при изучении студентами соответствующих разделов курсов «Управление эксплуатационной работой», «Совершенствование технологии работы направлений и системы организации вагонопотоков», при </w:t>
            </w:r>
            <w:r w:rsidR="005B53D7" w:rsidRPr="005B53D7">
              <w:rPr>
                <w:bCs/>
                <w:i/>
                <w:sz w:val="20"/>
                <w:szCs w:val="20"/>
              </w:rPr>
              <w:t>дипломном</w:t>
            </w:r>
            <w:r w:rsidR="005B53D7" w:rsidRPr="005B53D7">
              <w:rPr>
                <w:i/>
                <w:sz w:val="20"/>
                <w:szCs w:val="20"/>
              </w:rPr>
              <w:t xml:space="preserve"> и курсовом </w:t>
            </w:r>
            <w:r w:rsidR="005B53D7" w:rsidRPr="005B53D7">
              <w:rPr>
                <w:bCs/>
                <w:i/>
                <w:sz w:val="20"/>
                <w:szCs w:val="20"/>
              </w:rPr>
              <w:t>проектировании</w:t>
            </w:r>
            <w:r w:rsidR="005B53D7" w:rsidRPr="005B53D7">
              <w:rPr>
                <w:i/>
                <w:sz w:val="20"/>
                <w:szCs w:val="20"/>
              </w:rPr>
              <w:t>).</w:t>
            </w:r>
          </w:p>
        </w:tc>
      </w:tr>
      <w:tr w:rsidR="00304CB1" w:rsidRPr="00A8744F" w:rsidTr="005B53D7">
        <w:tc>
          <w:tcPr>
            <w:tcW w:w="10915" w:type="dxa"/>
          </w:tcPr>
          <w:p w:rsidR="00304CB1" w:rsidRPr="00F04705" w:rsidRDefault="00304CB1" w:rsidP="00F0470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04705">
              <w:rPr>
                <w:rFonts w:eastAsia="Times New Roman"/>
                <w:b/>
                <w:color w:val="262626"/>
                <w:sz w:val="24"/>
                <w:szCs w:val="24"/>
              </w:rPr>
              <w:t>ПЕРИОДИЧЕСКИЕ ИЗДАНИЯ</w:t>
            </w:r>
          </w:p>
        </w:tc>
      </w:tr>
      <w:tr w:rsidR="00527A49" w:rsidRPr="00A8744F" w:rsidTr="005B53D7">
        <w:tc>
          <w:tcPr>
            <w:tcW w:w="10915" w:type="dxa"/>
          </w:tcPr>
          <w:p w:rsidR="00527A49" w:rsidRPr="00527A49" w:rsidRDefault="00527A49" w:rsidP="00527A49">
            <w:pPr>
              <w:pStyle w:val="a5"/>
              <w:numPr>
                <w:ilvl w:val="0"/>
                <w:numId w:val="11"/>
              </w:numPr>
              <w:rPr>
                <w:rFonts w:eastAsia="Times New Roman"/>
                <w:b/>
                <w:color w:val="262626"/>
                <w:sz w:val="24"/>
                <w:szCs w:val="24"/>
              </w:rPr>
            </w:pPr>
            <w:r>
              <w:t xml:space="preserve">Техник транспорта: образование и практика. 2021. Том 2. Выпуск 1.– Москва : ФГБУ ДПО «УМЦ ЖДТ», 2021. – 128 </w:t>
            </w:r>
            <w:proofErr w:type="spellStart"/>
            <w:r>
              <w:t>c</w:t>
            </w:r>
            <w:proofErr w:type="spellEnd"/>
            <w:r>
              <w:t>. (</w:t>
            </w:r>
            <w:proofErr w:type="spellStart"/>
            <w:r>
              <w:t>Online</w:t>
            </w:r>
            <w:proofErr w:type="spellEnd"/>
            <w:r>
              <w:t xml:space="preserve">) — </w:t>
            </w:r>
            <w:proofErr w:type="spellStart"/>
            <w:r>
              <w:t>Текст:электронный</w:t>
            </w:r>
            <w:proofErr w:type="spellEnd"/>
            <w:r>
              <w:t>//</w:t>
            </w:r>
            <w:proofErr w:type="spellStart"/>
            <w:r>
              <w:t>УМЦЖДТ:электронная</w:t>
            </w:r>
            <w:proofErr w:type="spellEnd"/>
            <w:r>
              <w:t xml:space="preserve"> библиотека. — URL: </w:t>
            </w:r>
            <w:hyperlink r:id="rId13" w:history="1">
              <w:r>
                <w:rPr>
                  <w:rStyle w:val="a3"/>
                </w:rPr>
                <w:t>http://umczdt.ru/books/947/250787/</w:t>
              </w:r>
            </w:hyperlink>
            <w:r>
              <w:t>.  — Режим доступа: электронный</w:t>
            </w:r>
          </w:p>
        </w:tc>
      </w:tr>
      <w:tr w:rsidR="001F5875" w:rsidRPr="00A8744F" w:rsidTr="005B53D7">
        <w:tc>
          <w:tcPr>
            <w:tcW w:w="10915" w:type="dxa"/>
          </w:tcPr>
          <w:p w:rsidR="001F5875" w:rsidRPr="00527A49" w:rsidRDefault="001F5875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7A49">
              <w:rPr>
                <w:sz w:val="24"/>
                <w:szCs w:val="24"/>
              </w:rPr>
              <w:t xml:space="preserve">Техник транспорта: образование и практика. научно-практический журнал, 2020. Т. 1. </w:t>
            </w:r>
            <w:proofErr w:type="spellStart"/>
            <w:r w:rsidRPr="00527A49">
              <w:rPr>
                <w:sz w:val="24"/>
                <w:szCs w:val="24"/>
              </w:rPr>
              <w:t>Вып</w:t>
            </w:r>
            <w:proofErr w:type="spellEnd"/>
            <w:r w:rsidRPr="00527A49">
              <w:rPr>
                <w:sz w:val="24"/>
                <w:szCs w:val="24"/>
              </w:rPr>
              <w:t>. 3.-</w:t>
            </w:r>
            <w:hyperlink r:id="rId14" w:history="1">
              <w:r w:rsidRPr="00527A49">
                <w:rPr>
                  <w:rStyle w:val="a3"/>
                  <w:color w:val="auto"/>
                  <w:sz w:val="24"/>
                  <w:szCs w:val="24"/>
                </w:rPr>
                <w:t>http://umczdt.ru/books/947/245152/.- Режим</w:t>
              </w:r>
            </w:hyperlink>
            <w:r w:rsidRPr="00527A49">
              <w:rPr>
                <w:sz w:val="24"/>
                <w:szCs w:val="24"/>
              </w:rPr>
              <w:t xml:space="preserve"> доступа электронный</w:t>
            </w:r>
          </w:p>
        </w:tc>
      </w:tr>
      <w:tr w:rsidR="001F5875" w:rsidRPr="00A8744F" w:rsidTr="005B53D7">
        <w:tc>
          <w:tcPr>
            <w:tcW w:w="10915" w:type="dxa"/>
          </w:tcPr>
          <w:p w:rsidR="001F5875" w:rsidRPr="00527A49" w:rsidRDefault="001F5875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 w:rsidRPr="00527A49">
              <w:rPr>
                <w:sz w:val="24"/>
                <w:szCs w:val="24"/>
              </w:rPr>
              <w:t>Техник транспорта: образование и практика. Научно-практический журнал 2020. Том 1. Вып.4.  — URL: http://umczdt.ru/books/947/247837.- Режим доступа: электронный</w:t>
            </w:r>
          </w:p>
        </w:tc>
      </w:tr>
      <w:tr w:rsidR="001F5875" w:rsidRPr="00A8744F" w:rsidTr="005B53D7">
        <w:tc>
          <w:tcPr>
            <w:tcW w:w="10915" w:type="dxa"/>
          </w:tcPr>
          <w:p w:rsidR="001F5875" w:rsidRPr="00527A49" w:rsidRDefault="001F5875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527A49">
              <w:rPr>
                <w:sz w:val="24"/>
                <w:szCs w:val="24"/>
              </w:rPr>
              <w:t xml:space="preserve">Техник транспорта. Образование и практика: Научно-практический журнал по подготовке кадров для транспорта: 2020 г. Том 1, </w:t>
            </w:r>
            <w:proofErr w:type="spellStart"/>
            <w:r w:rsidRPr="00527A49">
              <w:rPr>
                <w:sz w:val="24"/>
                <w:szCs w:val="24"/>
              </w:rPr>
              <w:t>Вып</w:t>
            </w:r>
            <w:proofErr w:type="spellEnd"/>
            <w:r w:rsidRPr="00527A49">
              <w:rPr>
                <w:sz w:val="24"/>
                <w:szCs w:val="24"/>
              </w:rPr>
              <w:t>. 1-2 —2020. — 140 с. - http://umczdt.ru/books/947/243748 . - Режим доступа: электронный</w:t>
            </w:r>
          </w:p>
        </w:tc>
      </w:tr>
      <w:tr w:rsidR="00296048" w:rsidRPr="00A8744F" w:rsidTr="005B53D7">
        <w:tc>
          <w:tcPr>
            <w:tcW w:w="10915" w:type="dxa"/>
          </w:tcPr>
          <w:p w:rsidR="00296048" w:rsidRPr="00527A49" w:rsidRDefault="00296048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sz w:val="24"/>
                <w:szCs w:val="24"/>
              </w:rPr>
            </w:pPr>
            <w:r w:rsidRPr="004F7F4F">
              <w:rPr>
                <w:color w:val="000000"/>
                <w:sz w:val="24"/>
                <w:szCs w:val="24"/>
              </w:rPr>
              <w:t>Железные дороги мира: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ежемесячный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научно-технический журнал,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296048" w:rsidRPr="00A8744F" w:rsidTr="005B53D7">
        <w:tc>
          <w:tcPr>
            <w:tcW w:w="10915" w:type="dxa"/>
          </w:tcPr>
          <w:p w:rsidR="00296048" w:rsidRPr="00527A49" w:rsidRDefault="00296048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железных дорог,</w:t>
            </w:r>
            <w:r w:rsidRPr="004F7F4F">
              <w:rPr>
                <w:color w:val="000000"/>
                <w:sz w:val="24"/>
                <w:szCs w:val="24"/>
              </w:rPr>
              <w:t>2022 г.</w:t>
            </w:r>
          </w:p>
        </w:tc>
      </w:tr>
      <w:tr w:rsidR="001F5875" w:rsidRPr="00A8744F" w:rsidTr="005B53D7">
        <w:tc>
          <w:tcPr>
            <w:tcW w:w="10915" w:type="dxa"/>
          </w:tcPr>
          <w:p w:rsidR="001F5875" w:rsidRPr="00527A49" w:rsidRDefault="001F5875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527A49">
              <w:rPr>
                <w:rFonts w:eastAsia="Times New Roman"/>
                <w:iCs/>
                <w:sz w:val="24"/>
                <w:szCs w:val="24"/>
              </w:rPr>
              <w:t>Гудок</w:t>
            </w:r>
            <w:r w:rsidRPr="00527A49">
              <w:rPr>
                <w:rFonts w:eastAsia="Times New Roman"/>
                <w:sz w:val="24"/>
                <w:szCs w:val="24"/>
              </w:rPr>
              <w:t>:</w:t>
            </w:r>
            <w:r w:rsidRPr="00527A4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527A49">
              <w:rPr>
                <w:rFonts w:eastAsia="Times New Roman"/>
                <w:sz w:val="24"/>
                <w:szCs w:val="24"/>
              </w:rPr>
              <w:t>еже</w:t>
            </w:r>
            <w:r w:rsidR="00AE363D">
              <w:rPr>
                <w:rFonts w:eastAsia="Times New Roman"/>
                <w:sz w:val="24"/>
                <w:szCs w:val="24"/>
              </w:rPr>
              <w:t>дневная транспортная газета,2021-2022</w:t>
            </w:r>
            <w:r w:rsidR="00296048">
              <w:rPr>
                <w:rFonts w:eastAsia="Times New Roman"/>
                <w:sz w:val="24"/>
                <w:szCs w:val="24"/>
              </w:rPr>
              <w:t xml:space="preserve"> </w:t>
            </w:r>
            <w:r w:rsidRPr="00527A49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1F5875" w:rsidRPr="00A8744F" w:rsidTr="005B53D7">
        <w:tc>
          <w:tcPr>
            <w:tcW w:w="10915" w:type="dxa"/>
          </w:tcPr>
          <w:p w:rsidR="001F5875" w:rsidRPr="00527A49" w:rsidRDefault="001F5875" w:rsidP="00527A49">
            <w:pPr>
              <w:pStyle w:val="a5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527A49">
              <w:rPr>
                <w:rFonts w:eastAsia="Times New Roman"/>
                <w:iCs/>
                <w:sz w:val="24"/>
                <w:szCs w:val="24"/>
              </w:rPr>
              <w:t>Железнодорожный транспорт</w:t>
            </w:r>
            <w:r w:rsidRPr="00527A49">
              <w:rPr>
                <w:rFonts w:eastAsia="Times New Roman"/>
                <w:sz w:val="24"/>
                <w:szCs w:val="24"/>
              </w:rPr>
              <w:t>: ежемесячный научно-технический технико-экономический</w:t>
            </w:r>
            <w:r w:rsidRPr="00527A4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E363D">
              <w:rPr>
                <w:rFonts w:eastAsia="Times New Roman"/>
                <w:sz w:val="24"/>
                <w:szCs w:val="24"/>
              </w:rPr>
              <w:t>журнал,2021-2022</w:t>
            </w:r>
            <w:r w:rsidRPr="00527A4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2E3177" w:rsidRPr="00A8744F" w:rsidTr="005B53D7">
        <w:tc>
          <w:tcPr>
            <w:tcW w:w="10915" w:type="dxa"/>
          </w:tcPr>
          <w:p w:rsidR="00B259D2" w:rsidRPr="00436024" w:rsidRDefault="00B259D2" w:rsidP="00436024">
            <w:pPr>
              <w:pStyle w:val="a5"/>
              <w:numPr>
                <w:ilvl w:val="0"/>
                <w:numId w:val="11"/>
              </w:numPr>
              <w:tabs>
                <w:tab w:val="left" w:pos="780"/>
              </w:tabs>
              <w:rPr>
                <w:rFonts w:eastAsia="Times New Roman"/>
                <w:sz w:val="24"/>
                <w:szCs w:val="24"/>
              </w:rPr>
            </w:pPr>
            <w:r w:rsidRPr="0043602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F5875" w:rsidRPr="00436024">
              <w:rPr>
                <w:rFonts w:eastAsia="Times New Roman"/>
                <w:iCs/>
                <w:sz w:val="24"/>
                <w:szCs w:val="24"/>
              </w:rPr>
              <w:t>Транспорт России</w:t>
            </w:r>
            <w:r w:rsidR="001F5875" w:rsidRPr="00436024">
              <w:rPr>
                <w:rFonts w:eastAsia="Times New Roman"/>
                <w:sz w:val="24"/>
                <w:szCs w:val="24"/>
              </w:rPr>
              <w:t>:</w:t>
            </w:r>
            <w:r w:rsidR="001F5875" w:rsidRPr="0043602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1F5875" w:rsidRPr="00436024">
              <w:rPr>
                <w:rFonts w:eastAsia="Times New Roman"/>
                <w:sz w:val="24"/>
                <w:szCs w:val="24"/>
              </w:rPr>
              <w:t xml:space="preserve">всероссийская транспортная еженедельная информационно-аналитическая </w:t>
            </w:r>
            <w:r w:rsidRPr="0043602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3177" w:rsidRPr="00B259D2" w:rsidRDefault="00B259D2" w:rsidP="00B259D2">
            <w:pPr>
              <w:tabs>
                <w:tab w:val="left" w:pos="78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AE363D">
              <w:rPr>
                <w:rFonts w:eastAsia="Times New Roman"/>
                <w:sz w:val="24"/>
                <w:szCs w:val="24"/>
              </w:rPr>
              <w:t>газета,2021-2022</w:t>
            </w:r>
            <w:r w:rsidR="001F5875" w:rsidRPr="00B259D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3D68AB" w:rsidRPr="00A8744F" w:rsidRDefault="003D68AB" w:rsidP="003D68AB">
      <w:pPr>
        <w:spacing w:line="12" w:lineRule="exact"/>
        <w:rPr>
          <w:rFonts w:eastAsia="Times New Roman"/>
          <w:sz w:val="24"/>
          <w:szCs w:val="24"/>
        </w:rPr>
      </w:pPr>
    </w:p>
    <w:p w:rsidR="003D68AB" w:rsidRPr="00A8744F" w:rsidRDefault="003D68AB" w:rsidP="003D68AB">
      <w:pPr>
        <w:spacing w:line="1" w:lineRule="exact"/>
        <w:rPr>
          <w:rFonts w:eastAsia="Times New Roman"/>
          <w:sz w:val="24"/>
          <w:szCs w:val="24"/>
        </w:rPr>
      </w:pPr>
    </w:p>
    <w:p w:rsidR="003D68AB" w:rsidRPr="002B45DB" w:rsidRDefault="003D68AB" w:rsidP="00F34D5A">
      <w:pPr>
        <w:tabs>
          <w:tab w:val="left" w:pos="780"/>
        </w:tabs>
        <w:ind w:left="780"/>
        <w:rPr>
          <w:rFonts w:eastAsia="Times New Roman"/>
          <w:sz w:val="24"/>
          <w:szCs w:val="24"/>
        </w:rPr>
      </w:pPr>
    </w:p>
    <w:p w:rsidR="00A92ADA" w:rsidRPr="00B259D2" w:rsidRDefault="00124872" w:rsidP="00B23205">
      <w:pPr>
        <w:tabs>
          <w:tab w:val="left" w:pos="9021"/>
        </w:tabs>
        <w:jc w:val="right"/>
        <w:rPr>
          <w:sz w:val="24"/>
          <w:szCs w:val="24"/>
        </w:rPr>
      </w:pPr>
      <w:r w:rsidRPr="00B259D2">
        <w:rPr>
          <w:sz w:val="24"/>
          <w:szCs w:val="24"/>
        </w:rPr>
        <w:t>Библиотека  БАмИЖТ</w:t>
      </w:r>
    </w:p>
    <w:p w:rsidR="00124872" w:rsidRPr="00B259D2" w:rsidRDefault="00AE363D" w:rsidP="00124872">
      <w:pPr>
        <w:tabs>
          <w:tab w:val="left" w:pos="90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10.02.2022</w:t>
      </w:r>
      <w:r w:rsidR="00124872" w:rsidRPr="00B259D2">
        <w:rPr>
          <w:sz w:val="24"/>
          <w:szCs w:val="24"/>
        </w:rPr>
        <w:t xml:space="preserve"> г.</w:t>
      </w:r>
    </w:p>
    <w:sectPr w:rsidR="00124872" w:rsidRPr="00B259D2" w:rsidSect="00B23205">
      <w:pgSz w:w="11900" w:h="16838"/>
      <w:pgMar w:top="426" w:right="726" w:bottom="0" w:left="426" w:header="0" w:footer="0" w:gutter="0"/>
      <w:cols w:space="720" w:equalWidth="0">
        <w:col w:w="107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D7ED0FE"/>
    <w:lvl w:ilvl="0" w:tplc="1E868004">
      <w:start w:val="40"/>
      <w:numFmt w:val="decimal"/>
      <w:lvlText w:val="%1."/>
      <w:lvlJc w:val="left"/>
    </w:lvl>
    <w:lvl w:ilvl="1" w:tplc="76F61C30">
      <w:numFmt w:val="decimal"/>
      <w:lvlText w:val=""/>
      <w:lvlJc w:val="left"/>
    </w:lvl>
    <w:lvl w:ilvl="2" w:tplc="CBA63402">
      <w:numFmt w:val="decimal"/>
      <w:lvlText w:val=""/>
      <w:lvlJc w:val="left"/>
    </w:lvl>
    <w:lvl w:ilvl="3" w:tplc="BE0084F2">
      <w:numFmt w:val="decimal"/>
      <w:lvlText w:val=""/>
      <w:lvlJc w:val="left"/>
    </w:lvl>
    <w:lvl w:ilvl="4" w:tplc="ACCC9C10">
      <w:numFmt w:val="decimal"/>
      <w:lvlText w:val=""/>
      <w:lvlJc w:val="left"/>
    </w:lvl>
    <w:lvl w:ilvl="5" w:tplc="8460F17E">
      <w:numFmt w:val="decimal"/>
      <w:lvlText w:val=""/>
      <w:lvlJc w:val="left"/>
    </w:lvl>
    <w:lvl w:ilvl="6" w:tplc="34A27BAA">
      <w:numFmt w:val="decimal"/>
      <w:lvlText w:val=""/>
      <w:lvlJc w:val="left"/>
    </w:lvl>
    <w:lvl w:ilvl="7" w:tplc="96469FDC">
      <w:numFmt w:val="decimal"/>
      <w:lvlText w:val=""/>
      <w:lvlJc w:val="left"/>
    </w:lvl>
    <w:lvl w:ilvl="8" w:tplc="65B89EE8">
      <w:numFmt w:val="decimal"/>
      <w:lvlText w:val=""/>
      <w:lvlJc w:val="left"/>
    </w:lvl>
  </w:abstractNum>
  <w:abstractNum w:abstractNumId="1">
    <w:nsid w:val="00003D6C"/>
    <w:multiLevelType w:val="hybridMultilevel"/>
    <w:tmpl w:val="F112D10E"/>
    <w:lvl w:ilvl="0" w:tplc="B3E6FB82">
      <w:start w:val="19"/>
      <w:numFmt w:val="decimal"/>
      <w:lvlText w:val="%1."/>
      <w:lvlJc w:val="left"/>
    </w:lvl>
    <w:lvl w:ilvl="1" w:tplc="5A84D1A0">
      <w:numFmt w:val="decimal"/>
      <w:lvlText w:val=""/>
      <w:lvlJc w:val="left"/>
    </w:lvl>
    <w:lvl w:ilvl="2" w:tplc="6D1AD826">
      <w:numFmt w:val="decimal"/>
      <w:lvlText w:val=""/>
      <w:lvlJc w:val="left"/>
    </w:lvl>
    <w:lvl w:ilvl="3" w:tplc="B51EDC6E">
      <w:numFmt w:val="decimal"/>
      <w:lvlText w:val=""/>
      <w:lvlJc w:val="left"/>
    </w:lvl>
    <w:lvl w:ilvl="4" w:tplc="11625EF6">
      <w:numFmt w:val="decimal"/>
      <w:lvlText w:val=""/>
      <w:lvlJc w:val="left"/>
    </w:lvl>
    <w:lvl w:ilvl="5" w:tplc="67F6D4E6">
      <w:numFmt w:val="decimal"/>
      <w:lvlText w:val=""/>
      <w:lvlJc w:val="left"/>
    </w:lvl>
    <w:lvl w:ilvl="6" w:tplc="F6581ADE">
      <w:numFmt w:val="decimal"/>
      <w:lvlText w:val=""/>
      <w:lvlJc w:val="left"/>
    </w:lvl>
    <w:lvl w:ilvl="7" w:tplc="3FF27E48">
      <w:numFmt w:val="decimal"/>
      <w:lvlText w:val=""/>
      <w:lvlJc w:val="left"/>
    </w:lvl>
    <w:lvl w:ilvl="8" w:tplc="FF0C25C0">
      <w:numFmt w:val="decimal"/>
      <w:lvlText w:val=""/>
      <w:lvlJc w:val="left"/>
    </w:lvl>
  </w:abstractNum>
  <w:abstractNum w:abstractNumId="2">
    <w:nsid w:val="00004AE1"/>
    <w:multiLevelType w:val="hybridMultilevel"/>
    <w:tmpl w:val="0BA2B548"/>
    <w:lvl w:ilvl="0" w:tplc="22EC3F52">
      <w:start w:val="1"/>
      <w:numFmt w:val="decimal"/>
      <w:lvlText w:val="%1."/>
      <w:lvlJc w:val="left"/>
    </w:lvl>
    <w:lvl w:ilvl="1" w:tplc="9B7430D4">
      <w:numFmt w:val="decimal"/>
      <w:lvlText w:val=""/>
      <w:lvlJc w:val="left"/>
    </w:lvl>
    <w:lvl w:ilvl="2" w:tplc="C186B5F6">
      <w:numFmt w:val="decimal"/>
      <w:lvlText w:val=""/>
      <w:lvlJc w:val="left"/>
    </w:lvl>
    <w:lvl w:ilvl="3" w:tplc="45505A5A">
      <w:numFmt w:val="decimal"/>
      <w:lvlText w:val=""/>
      <w:lvlJc w:val="left"/>
    </w:lvl>
    <w:lvl w:ilvl="4" w:tplc="9B70C53A">
      <w:numFmt w:val="decimal"/>
      <w:lvlText w:val=""/>
      <w:lvlJc w:val="left"/>
    </w:lvl>
    <w:lvl w:ilvl="5" w:tplc="C0425E64">
      <w:numFmt w:val="decimal"/>
      <w:lvlText w:val=""/>
      <w:lvlJc w:val="left"/>
    </w:lvl>
    <w:lvl w:ilvl="6" w:tplc="B88448B6">
      <w:numFmt w:val="decimal"/>
      <w:lvlText w:val=""/>
      <w:lvlJc w:val="left"/>
    </w:lvl>
    <w:lvl w:ilvl="7" w:tplc="FBD6D1B6">
      <w:numFmt w:val="decimal"/>
      <w:lvlText w:val=""/>
      <w:lvlJc w:val="left"/>
    </w:lvl>
    <w:lvl w:ilvl="8" w:tplc="D51886E2">
      <w:numFmt w:val="decimal"/>
      <w:lvlText w:val=""/>
      <w:lvlJc w:val="left"/>
    </w:lvl>
  </w:abstractNum>
  <w:abstractNum w:abstractNumId="3">
    <w:nsid w:val="00006784"/>
    <w:multiLevelType w:val="hybridMultilevel"/>
    <w:tmpl w:val="6742C8E6"/>
    <w:lvl w:ilvl="0" w:tplc="A27A9370">
      <w:start w:val="1"/>
      <w:numFmt w:val="decimal"/>
      <w:lvlText w:val="%1."/>
      <w:lvlJc w:val="left"/>
    </w:lvl>
    <w:lvl w:ilvl="1" w:tplc="D4E4AD6A">
      <w:numFmt w:val="decimal"/>
      <w:lvlText w:val=""/>
      <w:lvlJc w:val="left"/>
    </w:lvl>
    <w:lvl w:ilvl="2" w:tplc="4FCEEB2A">
      <w:numFmt w:val="decimal"/>
      <w:lvlText w:val=""/>
      <w:lvlJc w:val="left"/>
    </w:lvl>
    <w:lvl w:ilvl="3" w:tplc="6FCC848E">
      <w:numFmt w:val="decimal"/>
      <w:lvlText w:val=""/>
      <w:lvlJc w:val="left"/>
    </w:lvl>
    <w:lvl w:ilvl="4" w:tplc="C5A85FC4">
      <w:numFmt w:val="decimal"/>
      <w:lvlText w:val=""/>
      <w:lvlJc w:val="left"/>
    </w:lvl>
    <w:lvl w:ilvl="5" w:tplc="5720E2B2">
      <w:numFmt w:val="decimal"/>
      <w:lvlText w:val=""/>
      <w:lvlJc w:val="left"/>
    </w:lvl>
    <w:lvl w:ilvl="6" w:tplc="7E10BD36">
      <w:numFmt w:val="decimal"/>
      <w:lvlText w:val=""/>
      <w:lvlJc w:val="left"/>
    </w:lvl>
    <w:lvl w:ilvl="7" w:tplc="66E2773A">
      <w:numFmt w:val="decimal"/>
      <w:lvlText w:val=""/>
      <w:lvlJc w:val="left"/>
    </w:lvl>
    <w:lvl w:ilvl="8" w:tplc="7F06A07A">
      <w:numFmt w:val="decimal"/>
      <w:lvlText w:val=""/>
      <w:lvlJc w:val="left"/>
    </w:lvl>
  </w:abstractNum>
  <w:abstractNum w:abstractNumId="4">
    <w:nsid w:val="000072AE"/>
    <w:multiLevelType w:val="hybridMultilevel"/>
    <w:tmpl w:val="BD88B9FC"/>
    <w:lvl w:ilvl="0" w:tplc="8BB2D640">
      <w:start w:val="1"/>
      <w:numFmt w:val="decimal"/>
      <w:lvlText w:val="%1."/>
      <w:lvlJc w:val="left"/>
    </w:lvl>
    <w:lvl w:ilvl="1" w:tplc="FF6ED482">
      <w:numFmt w:val="decimal"/>
      <w:lvlText w:val=""/>
      <w:lvlJc w:val="left"/>
    </w:lvl>
    <w:lvl w:ilvl="2" w:tplc="3E128B70">
      <w:numFmt w:val="decimal"/>
      <w:lvlText w:val=""/>
      <w:lvlJc w:val="left"/>
    </w:lvl>
    <w:lvl w:ilvl="3" w:tplc="E6CE0B04">
      <w:numFmt w:val="decimal"/>
      <w:lvlText w:val=""/>
      <w:lvlJc w:val="left"/>
    </w:lvl>
    <w:lvl w:ilvl="4" w:tplc="03AE8D0C">
      <w:numFmt w:val="decimal"/>
      <w:lvlText w:val=""/>
      <w:lvlJc w:val="left"/>
    </w:lvl>
    <w:lvl w:ilvl="5" w:tplc="7BC6C9F0">
      <w:numFmt w:val="decimal"/>
      <w:lvlText w:val=""/>
      <w:lvlJc w:val="left"/>
    </w:lvl>
    <w:lvl w:ilvl="6" w:tplc="BAC49226">
      <w:numFmt w:val="decimal"/>
      <w:lvlText w:val=""/>
      <w:lvlJc w:val="left"/>
    </w:lvl>
    <w:lvl w:ilvl="7" w:tplc="5F0014EA">
      <w:numFmt w:val="decimal"/>
      <w:lvlText w:val=""/>
      <w:lvlJc w:val="left"/>
    </w:lvl>
    <w:lvl w:ilvl="8" w:tplc="949CA7A6">
      <w:numFmt w:val="decimal"/>
      <w:lvlText w:val=""/>
      <w:lvlJc w:val="left"/>
    </w:lvl>
  </w:abstractNum>
  <w:abstractNum w:abstractNumId="5">
    <w:nsid w:val="0904050F"/>
    <w:multiLevelType w:val="hybridMultilevel"/>
    <w:tmpl w:val="BD88B9FC"/>
    <w:lvl w:ilvl="0" w:tplc="8BB2D640">
      <w:start w:val="1"/>
      <w:numFmt w:val="decimal"/>
      <w:lvlText w:val="%1."/>
      <w:lvlJc w:val="left"/>
    </w:lvl>
    <w:lvl w:ilvl="1" w:tplc="FF6ED482">
      <w:numFmt w:val="decimal"/>
      <w:lvlText w:val=""/>
      <w:lvlJc w:val="left"/>
    </w:lvl>
    <w:lvl w:ilvl="2" w:tplc="3E128B70">
      <w:numFmt w:val="decimal"/>
      <w:lvlText w:val=""/>
      <w:lvlJc w:val="left"/>
    </w:lvl>
    <w:lvl w:ilvl="3" w:tplc="E6CE0B04">
      <w:numFmt w:val="decimal"/>
      <w:lvlText w:val=""/>
      <w:lvlJc w:val="left"/>
    </w:lvl>
    <w:lvl w:ilvl="4" w:tplc="03AE8D0C">
      <w:numFmt w:val="decimal"/>
      <w:lvlText w:val=""/>
      <w:lvlJc w:val="left"/>
    </w:lvl>
    <w:lvl w:ilvl="5" w:tplc="7BC6C9F0">
      <w:numFmt w:val="decimal"/>
      <w:lvlText w:val=""/>
      <w:lvlJc w:val="left"/>
    </w:lvl>
    <w:lvl w:ilvl="6" w:tplc="BAC49226">
      <w:numFmt w:val="decimal"/>
      <w:lvlText w:val=""/>
      <w:lvlJc w:val="left"/>
    </w:lvl>
    <w:lvl w:ilvl="7" w:tplc="5F0014EA">
      <w:numFmt w:val="decimal"/>
      <w:lvlText w:val=""/>
      <w:lvlJc w:val="left"/>
    </w:lvl>
    <w:lvl w:ilvl="8" w:tplc="949CA7A6">
      <w:numFmt w:val="decimal"/>
      <w:lvlText w:val=""/>
      <w:lvlJc w:val="left"/>
    </w:lvl>
  </w:abstractNum>
  <w:abstractNum w:abstractNumId="6">
    <w:nsid w:val="0E563DA0"/>
    <w:multiLevelType w:val="hybridMultilevel"/>
    <w:tmpl w:val="C2F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A3BC3"/>
    <w:multiLevelType w:val="hybridMultilevel"/>
    <w:tmpl w:val="E2BA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72EED"/>
    <w:multiLevelType w:val="hybridMultilevel"/>
    <w:tmpl w:val="FC6C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15642"/>
    <w:multiLevelType w:val="hybridMultilevel"/>
    <w:tmpl w:val="4C0A7E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92ADA"/>
    <w:rsid w:val="00024612"/>
    <w:rsid w:val="000B5A95"/>
    <w:rsid w:val="000C4C4F"/>
    <w:rsid w:val="000D2418"/>
    <w:rsid w:val="00113875"/>
    <w:rsid w:val="001208E1"/>
    <w:rsid w:val="001223F4"/>
    <w:rsid w:val="00124872"/>
    <w:rsid w:val="001364DA"/>
    <w:rsid w:val="001F5875"/>
    <w:rsid w:val="0021281B"/>
    <w:rsid w:val="002557F0"/>
    <w:rsid w:val="00296048"/>
    <w:rsid w:val="002B45DB"/>
    <w:rsid w:val="002C62BD"/>
    <w:rsid w:val="002E3177"/>
    <w:rsid w:val="00303AC5"/>
    <w:rsid w:val="00304CB1"/>
    <w:rsid w:val="00325F78"/>
    <w:rsid w:val="00335F8A"/>
    <w:rsid w:val="00345ED4"/>
    <w:rsid w:val="003D68AB"/>
    <w:rsid w:val="003F7EFD"/>
    <w:rsid w:val="00436024"/>
    <w:rsid w:val="004541BF"/>
    <w:rsid w:val="005027A4"/>
    <w:rsid w:val="00513A23"/>
    <w:rsid w:val="00523C16"/>
    <w:rsid w:val="00527A49"/>
    <w:rsid w:val="00537933"/>
    <w:rsid w:val="005B53D7"/>
    <w:rsid w:val="006A4C83"/>
    <w:rsid w:val="006E38BF"/>
    <w:rsid w:val="0074669C"/>
    <w:rsid w:val="007C75AC"/>
    <w:rsid w:val="007E7EC1"/>
    <w:rsid w:val="00841062"/>
    <w:rsid w:val="00843EC9"/>
    <w:rsid w:val="008C702E"/>
    <w:rsid w:val="00987B7E"/>
    <w:rsid w:val="00A8744F"/>
    <w:rsid w:val="00A92ADA"/>
    <w:rsid w:val="00AE363D"/>
    <w:rsid w:val="00B2235E"/>
    <w:rsid w:val="00B23205"/>
    <w:rsid w:val="00B259D2"/>
    <w:rsid w:val="00BD0D8B"/>
    <w:rsid w:val="00BD24F0"/>
    <w:rsid w:val="00BE0BB4"/>
    <w:rsid w:val="00CE6CD9"/>
    <w:rsid w:val="00CF06F7"/>
    <w:rsid w:val="00D75A24"/>
    <w:rsid w:val="00DB641E"/>
    <w:rsid w:val="00E30EB2"/>
    <w:rsid w:val="00E34AEB"/>
    <w:rsid w:val="00E44495"/>
    <w:rsid w:val="00E54F72"/>
    <w:rsid w:val="00EA06EF"/>
    <w:rsid w:val="00EC2600"/>
    <w:rsid w:val="00EF2049"/>
    <w:rsid w:val="00F04705"/>
    <w:rsid w:val="00F34D5A"/>
    <w:rsid w:val="00F40F68"/>
    <w:rsid w:val="00F6067A"/>
    <w:rsid w:val="00FD4F76"/>
    <w:rsid w:val="00FE1EC9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27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27A4"/>
    <w:pPr>
      <w:ind w:left="720"/>
      <w:contextualSpacing/>
    </w:pPr>
  </w:style>
  <w:style w:type="character" w:styleId="a6">
    <w:name w:val="Strong"/>
    <w:basedOn w:val="a0"/>
    <w:uiPriority w:val="22"/>
    <w:qFormat/>
    <w:rsid w:val="00843EC9"/>
    <w:rPr>
      <w:b/>
      <w:bCs/>
    </w:rPr>
  </w:style>
  <w:style w:type="table" w:styleId="a7">
    <w:name w:val="Table Grid"/>
    <w:basedOn w:val="a1"/>
    <w:uiPriority w:val="59"/>
    <w:rsid w:val="00513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937/230311/" TargetMode="External"/><Relationship Id="rId13" Type="http://schemas.openxmlformats.org/officeDocument/2006/relationships/hyperlink" Target="http://umczdt.ru/books/947/2507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937/230310/" TargetMode="External"/><Relationship Id="rId12" Type="http://schemas.openxmlformats.org/officeDocument/2006/relationships/hyperlink" Target="http://umczdt.ru/books/38/22546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937/234336/" TargetMode="External"/><Relationship Id="rId11" Type="http://schemas.openxmlformats.org/officeDocument/2006/relationships/hyperlink" Target="http://umczdt.ru/books/937/234342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937/230308/" TargetMode="External"/><Relationship Id="rId14" Type="http://schemas.openxmlformats.org/officeDocument/2006/relationships/hyperlink" Target="http://umczdt.ru/books/947/245152/.-%20&#1056;&#1077;&#1078;&#1080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БАмИЖТ</cp:lastModifiedBy>
  <cp:revision>22</cp:revision>
  <cp:lastPrinted>2020-02-28T02:23:00Z</cp:lastPrinted>
  <dcterms:created xsi:type="dcterms:W3CDTF">2019-01-23T01:13:00Z</dcterms:created>
  <dcterms:modified xsi:type="dcterms:W3CDTF">2022-02-08T23:44:00Z</dcterms:modified>
</cp:coreProperties>
</file>