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E" w:rsidRPr="00365A27" w:rsidRDefault="00F33AE9">
      <w:pPr>
        <w:ind w:left="1480"/>
        <w:rPr>
          <w:sz w:val="32"/>
          <w:szCs w:val="32"/>
        </w:rPr>
      </w:pPr>
      <w:r w:rsidRPr="00365A27"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241935</wp:posOffset>
            </wp:positionH>
            <wp:positionV relativeFrom="page">
              <wp:posOffset>191135</wp:posOffset>
            </wp:positionV>
            <wp:extent cx="6880860" cy="1605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A27">
        <w:rPr>
          <w:rFonts w:eastAsia="Times New Roman"/>
          <w:b/>
          <w:bCs/>
          <w:sz w:val="32"/>
          <w:szCs w:val="32"/>
        </w:rPr>
        <w:t>13.02.07 ЭЛЕКТРОСНАБЖЕНИЕ (ПО ОТРАСЛЯМ)</w:t>
      </w:r>
    </w:p>
    <w:p w:rsidR="0026799E" w:rsidRPr="00B35D86" w:rsidRDefault="0026799E">
      <w:pPr>
        <w:spacing w:line="59" w:lineRule="exact"/>
        <w:rPr>
          <w:sz w:val="24"/>
          <w:szCs w:val="24"/>
        </w:rPr>
      </w:pPr>
    </w:p>
    <w:p w:rsidR="00365A27" w:rsidRDefault="00F35BF4" w:rsidP="00365A27">
      <w:pPr>
        <w:spacing w:line="247" w:lineRule="auto"/>
        <w:ind w:left="3140"/>
        <w:jc w:val="right"/>
        <w:rPr>
          <w:rFonts w:eastAsia="Times New Roman"/>
          <w:sz w:val="27"/>
          <w:szCs w:val="27"/>
        </w:rPr>
      </w:pPr>
      <w:r w:rsidRPr="00365A27">
        <w:rPr>
          <w:rFonts w:eastAsia="Times New Roman"/>
          <w:sz w:val="24"/>
          <w:szCs w:val="24"/>
        </w:rPr>
        <w:t xml:space="preserve">Учебники, учебные пособия, компьютерные обучающие программы, инструкции, </w:t>
      </w:r>
      <w:r w:rsidR="00365A27" w:rsidRPr="00365A27">
        <w:rPr>
          <w:rFonts w:eastAsia="Times New Roman"/>
          <w:sz w:val="24"/>
          <w:szCs w:val="24"/>
        </w:rPr>
        <w:t>периодические издания</w:t>
      </w:r>
      <w:r w:rsidR="00365A27" w:rsidRPr="00B35D86">
        <w:rPr>
          <w:rFonts w:eastAsia="Times New Roman"/>
          <w:sz w:val="27"/>
          <w:szCs w:val="27"/>
        </w:rPr>
        <w:t xml:space="preserve">  </w:t>
      </w:r>
    </w:p>
    <w:p w:rsidR="0026799E" w:rsidRPr="00365A27" w:rsidRDefault="00DE45D9" w:rsidP="003021EA">
      <w:pPr>
        <w:spacing w:line="247" w:lineRule="auto"/>
        <w:jc w:val="right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2021-2022</w:t>
      </w:r>
      <w:r w:rsidR="00F35BF4" w:rsidRPr="00365A27"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 w:rsidR="00F35BF4" w:rsidRPr="00365A27">
        <w:rPr>
          <w:rFonts w:eastAsia="Times New Roman"/>
          <w:b/>
          <w:i/>
          <w:sz w:val="36"/>
          <w:szCs w:val="36"/>
        </w:rPr>
        <w:t>уч_год</w:t>
      </w:r>
      <w:proofErr w:type="spellEnd"/>
    </w:p>
    <w:tbl>
      <w:tblPr>
        <w:tblStyle w:val="a5"/>
        <w:tblW w:w="10915" w:type="dxa"/>
        <w:tblInd w:w="108" w:type="dxa"/>
        <w:tblLook w:val="04A0"/>
      </w:tblPr>
      <w:tblGrid>
        <w:gridCol w:w="10915"/>
      </w:tblGrid>
      <w:tr w:rsidR="001747CD" w:rsidTr="001747CD">
        <w:tc>
          <w:tcPr>
            <w:tcW w:w="10915" w:type="dxa"/>
          </w:tcPr>
          <w:p w:rsidR="001747CD" w:rsidRPr="001747CD" w:rsidRDefault="001747CD" w:rsidP="001747CD">
            <w:pPr>
              <w:tabs>
                <w:tab w:val="left" w:pos="360"/>
              </w:tabs>
              <w:spacing w:line="234" w:lineRule="auto"/>
              <w:ind w:right="200"/>
              <w:rPr>
                <w:b/>
                <w:sz w:val="28"/>
                <w:szCs w:val="28"/>
              </w:rPr>
            </w:pPr>
            <w:r w:rsidRPr="001747CD">
              <w:rPr>
                <w:rFonts w:eastAsia="Times New Roman"/>
                <w:b/>
                <w:sz w:val="28"/>
                <w:szCs w:val="28"/>
              </w:rPr>
              <w:t>Учебники, учебные пособия, компьютерные обучающие программы, инструкции</w:t>
            </w:r>
          </w:p>
        </w:tc>
      </w:tr>
      <w:tr w:rsidR="001873EB" w:rsidTr="001747CD">
        <w:tc>
          <w:tcPr>
            <w:tcW w:w="10915" w:type="dxa"/>
          </w:tcPr>
          <w:p w:rsidR="001873EB" w:rsidRPr="00892AEB" w:rsidRDefault="001873EB" w:rsidP="00892AEB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 xml:space="preserve">Беляков Г.И.Охрана труда и техника безопасности [Электронный ресурс]: учебник для СПО. – </w:t>
            </w:r>
            <w:r w:rsidRPr="00892AEB">
              <w:rPr>
                <w:sz w:val="24"/>
                <w:szCs w:val="24"/>
              </w:rPr>
              <w:t>М.</w:t>
            </w:r>
            <w:proofErr w:type="gramStart"/>
            <w:r w:rsidRPr="00892AEB">
              <w:rPr>
                <w:sz w:val="24"/>
                <w:szCs w:val="24"/>
              </w:rPr>
              <w:t xml:space="preserve"> :</w:t>
            </w:r>
            <w:proofErr w:type="gramEnd"/>
            <w:r w:rsidRPr="00892AEB">
              <w:rPr>
                <w:sz w:val="24"/>
                <w:szCs w:val="24"/>
              </w:rPr>
              <w:t xml:space="preserve"> Юрайт,2018.-Режим доступа:</w:t>
            </w:r>
            <w:r w:rsidRPr="00892AEB">
              <w:rPr>
                <w:sz w:val="24"/>
                <w:szCs w:val="24"/>
                <w:lang w:val="en-US"/>
              </w:rPr>
              <w:t>http</w:t>
            </w:r>
            <w:r w:rsidRPr="00892AEB">
              <w:rPr>
                <w:sz w:val="24"/>
                <w:szCs w:val="24"/>
              </w:rPr>
              <w:t>://</w:t>
            </w:r>
            <w:proofErr w:type="spellStart"/>
            <w:r w:rsidRPr="00892AEB">
              <w:rPr>
                <w:sz w:val="24"/>
                <w:szCs w:val="24"/>
                <w:lang w:val="en-US"/>
              </w:rPr>
              <w:t>biblio</w:t>
            </w:r>
            <w:proofErr w:type="spellEnd"/>
            <w:r w:rsidRPr="00892AEB">
              <w:rPr>
                <w:sz w:val="24"/>
                <w:szCs w:val="24"/>
              </w:rPr>
              <w:t>-</w:t>
            </w:r>
            <w:r w:rsidRPr="00892AEB">
              <w:rPr>
                <w:sz w:val="24"/>
                <w:szCs w:val="24"/>
                <w:lang w:val="en-US"/>
              </w:rPr>
              <w:t>online</w:t>
            </w:r>
            <w:r w:rsidRPr="00892AEB">
              <w:rPr>
                <w:sz w:val="24"/>
                <w:szCs w:val="24"/>
              </w:rPr>
              <w:t>.</w:t>
            </w:r>
            <w:proofErr w:type="spellStart"/>
            <w:r w:rsidRPr="00892AE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73EB" w:rsidTr="001747CD">
        <w:tc>
          <w:tcPr>
            <w:tcW w:w="10915" w:type="dxa"/>
          </w:tcPr>
          <w:p w:rsidR="001873EB" w:rsidRPr="001747CD" w:rsidRDefault="001873EB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>Жмудь Д.Д. Устройство и техническое обслуживание контактной сети магистральных электрических железных доро</w:t>
            </w:r>
            <w:proofErr w:type="gramStart"/>
            <w:r w:rsidRPr="001747CD">
              <w:rPr>
                <w:sz w:val="24"/>
                <w:szCs w:val="24"/>
              </w:rPr>
              <w:t>г[</w:t>
            </w:r>
            <w:proofErr w:type="gramEnd"/>
            <w:r w:rsidRPr="001747CD">
              <w:rPr>
                <w:sz w:val="24"/>
                <w:szCs w:val="24"/>
              </w:rPr>
              <w:t xml:space="preserve">Электронный ресурс]: учеб. пособие. — М.: ФГБУ ДПО «Учебно-методический центр по образованию на железнодорожном транспорте», 2019. — 736 с. - Режим доступа: </w:t>
            </w:r>
            <w:hyperlink r:id="rId6" w:history="1">
              <w:r w:rsidRPr="001747CD">
                <w:rPr>
                  <w:rStyle w:val="a3"/>
                  <w:sz w:val="24"/>
                  <w:szCs w:val="24"/>
                </w:rPr>
                <w:t>http://umczdt.ru/books/937/230294/</w:t>
              </w:r>
            </w:hyperlink>
            <w:r w:rsidRPr="001747CD">
              <w:rPr>
                <w:sz w:val="24"/>
                <w:szCs w:val="24"/>
              </w:rPr>
              <w:t xml:space="preserve">   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экрана.</w:t>
            </w:r>
          </w:p>
        </w:tc>
      </w:tr>
      <w:tr w:rsidR="001873EB" w:rsidTr="001747CD">
        <w:tc>
          <w:tcPr>
            <w:tcW w:w="10915" w:type="dxa"/>
          </w:tcPr>
          <w:p w:rsidR="001873EB" w:rsidRPr="001747CD" w:rsidRDefault="001873EB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 xml:space="preserve">Илларионова А.В., Ройзен О.Г., Алексеев А.А. Безопасность работ </w:t>
            </w:r>
            <w:proofErr w:type="gramStart"/>
            <w:r w:rsidRPr="001747C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1873EB" w:rsidRPr="001747CD" w:rsidRDefault="001873EB" w:rsidP="001873EB">
            <w:pPr>
              <w:spacing w:line="12" w:lineRule="exact"/>
              <w:rPr>
                <w:rFonts w:eastAsia="Times New Roman"/>
                <w:sz w:val="24"/>
                <w:szCs w:val="24"/>
              </w:rPr>
            </w:pPr>
          </w:p>
          <w:p w:rsidR="001873EB" w:rsidRPr="001747CD" w:rsidRDefault="001873EB" w:rsidP="0072040E">
            <w:pPr>
              <w:pStyle w:val="a4"/>
              <w:tabs>
                <w:tab w:val="left" w:pos="360"/>
              </w:tabs>
              <w:spacing w:line="234" w:lineRule="auto"/>
              <w:ind w:right="32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эксплуатации и ремонте оборудования устройств электроснабжения [Электронный ресурс]: учебное пособие для СПО. - ФГБУ ДПО «УМЦ ЖДТ», 2017.-1 эл. опт</w:t>
            </w:r>
            <w:proofErr w:type="gramStart"/>
            <w:r w:rsidRPr="001747CD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747C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747CD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1747CD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1873EB" w:rsidTr="001747CD">
        <w:tc>
          <w:tcPr>
            <w:tcW w:w="10915" w:type="dxa"/>
          </w:tcPr>
          <w:p w:rsidR="001873EB" w:rsidRPr="001747CD" w:rsidRDefault="001873EB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Илларионова А.В., Ройзен О.Г., Алексеев А.А. Безопасность работ при эксплуатации и ремонте оборудования устройств электроснабжения: учебное пособие.- М.:ФГБУ ДПО «УМЦ ЖДТ»,2017</w:t>
            </w:r>
          </w:p>
        </w:tc>
      </w:tr>
      <w:tr w:rsidR="001873EB" w:rsidTr="001747CD">
        <w:tc>
          <w:tcPr>
            <w:tcW w:w="10915" w:type="dxa"/>
          </w:tcPr>
          <w:p w:rsidR="001873EB" w:rsidRPr="001747CD" w:rsidRDefault="001873EB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1747CD">
              <w:rPr>
                <w:sz w:val="24"/>
                <w:szCs w:val="24"/>
              </w:rPr>
              <w:t>Капралова</w:t>
            </w:r>
            <w:proofErr w:type="spellEnd"/>
            <w:r w:rsidRPr="001747CD">
              <w:rPr>
                <w:sz w:val="24"/>
                <w:szCs w:val="24"/>
              </w:rPr>
              <w:t xml:space="preserve"> М.А. Релейная защита и автоматические системы управления устройствами электроснабжения [Электронный ресурс]: учеб</w:t>
            </w:r>
            <w:proofErr w:type="gramStart"/>
            <w:r w:rsidRPr="001747CD">
              <w:rPr>
                <w:sz w:val="24"/>
                <w:szCs w:val="24"/>
              </w:rPr>
              <w:t>.</w:t>
            </w:r>
            <w:proofErr w:type="gramEnd"/>
            <w:r w:rsidRPr="001747CD">
              <w:rPr>
                <w:sz w:val="24"/>
                <w:szCs w:val="24"/>
              </w:rPr>
              <w:t xml:space="preserve"> </w:t>
            </w:r>
            <w:proofErr w:type="gramStart"/>
            <w:r w:rsidRPr="001747CD">
              <w:rPr>
                <w:sz w:val="24"/>
                <w:szCs w:val="24"/>
              </w:rPr>
              <w:t>п</w:t>
            </w:r>
            <w:proofErr w:type="gramEnd"/>
            <w:r w:rsidRPr="001747CD">
              <w:rPr>
                <w:sz w:val="24"/>
                <w:szCs w:val="24"/>
              </w:rPr>
              <w:t xml:space="preserve">особие. — М.: ФГБУ ДПО «Учебно-методический центр по образованию на железнодорожном транспорте», 2019. — 110 с. - Режим доступа: </w:t>
            </w:r>
            <w:hyperlink r:id="rId7" w:history="1">
              <w:r w:rsidRPr="001747CD">
                <w:rPr>
                  <w:rStyle w:val="a3"/>
                  <w:sz w:val="24"/>
                  <w:szCs w:val="24"/>
                </w:rPr>
                <w:t>http://umczdt.ru/books/937/230296/</w:t>
              </w:r>
            </w:hyperlink>
            <w:r w:rsidRPr="001747CD">
              <w:rPr>
                <w:sz w:val="24"/>
                <w:szCs w:val="24"/>
              </w:rPr>
              <w:t xml:space="preserve">   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экрана.</w:t>
            </w:r>
            <w:r w:rsidRPr="001747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873EB" w:rsidTr="001747CD">
        <w:tc>
          <w:tcPr>
            <w:tcW w:w="10915" w:type="dxa"/>
          </w:tcPr>
          <w:p w:rsidR="00645C20" w:rsidRPr="001747CD" w:rsidRDefault="00645C20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1747CD">
              <w:rPr>
                <w:rFonts w:eastAsia="Times New Roman"/>
                <w:sz w:val="24"/>
                <w:szCs w:val="24"/>
              </w:rPr>
              <w:t>Кацман</w:t>
            </w:r>
            <w:proofErr w:type="spellEnd"/>
            <w:r w:rsidRPr="001747CD">
              <w:rPr>
                <w:rFonts w:eastAsia="Times New Roman"/>
                <w:sz w:val="24"/>
                <w:szCs w:val="24"/>
              </w:rPr>
              <w:t xml:space="preserve"> М.М. Электрические машины [Электронный ресурс]: учебник для СПО. – М.:</w:t>
            </w:r>
          </w:p>
          <w:p w:rsidR="001873EB" w:rsidRPr="001747CD" w:rsidRDefault="00645C20" w:rsidP="0072040E">
            <w:pPr>
              <w:pStyle w:val="a4"/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 xml:space="preserve">Академия, 2017.- Режим доступа: </w:t>
            </w:r>
            <w:hyperlink r:id="rId8" w:history="1">
              <w:r w:rsidRPr="001747C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</w:rPr>
                <w:t>www.academia-moscov.ru</w:t>
              </w:r>
            </w:hyperlink>
          </w:p>
        </w:tc>
      </w:tr>
      <w:tr w:rsidR="001873EB" w:rsidTr="001747CD">
        <w:tc>
          <w:tcPr>
            <w:tcW w:w="10915" w:type="dxa"/>
          </w:tcPr>
          <w:p w:rsidR="001873EB" w:rsidRPr="001747CD" w:rsidRDefault="00645C20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sz w:val="24"/>
                <w:szCs w:val="24"/>
              </w:rPr>
            </w:pPr>
            <w:proofErr w:type="spellStart"/>
            <w:r w:rsidRPr="001747CD">
              <w:rPr>
                <w:sz w:val="24"/>
                <w:szCs w:val="24"/>
              </w:rPr>
              <w:t>Капралова</w:t>
            </w:r>
            <w:proofErr w:type="spellEnd"/>
            <w:r w:rsidRPr="001747CD">
              <w:rPr>
                <w:sz w:val="24"/>
                <w:szCs w:val="24"/>
              </w:rPr>
              <w:t xml:space="preserve"> М.А. Устройство и эксплуатация систем релейной защиты автоматизированных систем управления </w:t>
            </w:r>
            <w:r w:rsidRPr="001747CD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Pr="001747CD">
              <w:rPr>
                <w:sz w:val="24"/>
                <w:szCs w:val="24"/>
              </w:rPr>
              <w:t xml:space="preserve">. — М.: ФГБУ ДПО «Учебно-методический центр по образованию на железнодорожном транспорте», 2019. — 87 с. - Режим доступа: </w:t>
            </w:r>
            <w:hyperlink r:id="rId9" w:history="1">
              <w:r w:rsidRPr="001747CD">
                <w:rPr>
                  <w:rStyle w:val="a3"/>
                  <w:sz w:val="24"/>
                  <w:szCs w:val="24"/>
                </w:rPr>
                <w:t>http://umczdt.ru/books/937/230295/</w:t>
              </w:r>
            </w:hyperlink>
            <w:r w:rsidRPr="001747CD">
              <w:rPr>
                <w:sz w:val="24"/>
                <w:szCs w:val="24"/>
              </w:rPr>
              <w:t xml:space="preserve">  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экрана.</w:t>
            </w:r>
          </w:p>
        </w:tc>
      </w:tr>
      <w:tr w:rsidR="00645C20" w:rsidTr="001747CD">
        <w:tc>
          <w:tcPr>
            <w:tcW w:w="10915" w:type="dxa"/>
          </w:tcPr>
          <w:p w:rsidR="00645C20" w:rsidRPr="001747CD" w:rsidRDefault="00645C20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1747CD">
              <w:rPr>
                <w:sz w:val="24"/>
                <w:szCs w:val="24"/>
              </w:rPr>
              <w:t>Копытенкова</w:t>
            </w:r>
            <w:proofErr w:type="spellEnd"/>
            <w:r w:rsidRPr="001747CD">
              <w:rPr>
                <w:sz w:val="24"/>
                <w:szCs w:val="24"/>
              </w:rPr>
              <w:t xml:space="preserve"> О.И. "Охрана труда на железнодорожном транспорте [Электронный ресурс]: учеб</w:t>
            </w:r>
            <w:proofErr w:type="gramStart"/>
            <w:r w:rsidRPr="001747CD">
              <w:rPr>
                <w:sz w:val="24"/>
                <w:szCs w:val="24"/>
              </w:rPr>
              <w:t>.</w:t>
            </w:r>
            <w:proofErr w:type="gramEnd"/>
            <w:r w:rsidRPr="001747CD">
              <w:rPr>
                <w:sz w:val="24"/>
                <w:szCs w:val="24"/>
              </w:rPr>
              <w:t xml:space="preserve"> </w:t>
            </w:r>
            <w:proofErr w:type="gramStart"/>
            <w:r w:rsidRPr="001747CD">
              <w:rPr>
                <w:sz w:val="24"/>
                <w:szCs w:val="24"/>
              </w:rPr>
              <w:t>п</w:t>
            </w:r>
            <w:proofErr w:type="gramEnd"/>
            <w:r w:rsidRPr="001747CD">
              <w:rPr>
                <w:sz w:val="24"/>
                <w:szCs w:val="24"/>
              </w:rPr>
              <w:t xml:space="preserve">особие / и др.; под ред. Т.С. Титовой. — М.: ФГБУ ДПО «Учебно-методический центр по образованию на железнодорожном транспорте», 2019. — 483 с. - Режим доступа: http://umczdt.ru/books/937/227910/ — 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</w:t>
            </w:r>
            <w:proofErr w:type="gramStart"/>
            <w:r w:rsidRPr="001747CD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E62716" w:rsidTr="001747CD">
        <w:tc>
          <w:tcPr>
            <w:tcW w:w="10915" w:type="dxa"/>
          </w:tcPr>
          <w:p w:rsidR="00E62716" w:rsidRPr="001747CD" w:rsidRDefault="00E62716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>Мамошин Р.Р.Электрические станции и подстанции. Часть 2 Технические средства и оборудование электрических станций и подстанций: учебное пособие-М.</w:t>
            </w:r>
            <w:proofErr w:type="gramStart"/>
            <w:r w:rsidRPr="001747CD">
              <w:rPr>
                <w:sz w:val="24"/>
                <w:szCs w:val="24"/>
              </w:rPr>
              <w:t>:А</w:t>
            </w:r>
            <w:proofErr w:type="gramEnd"/>
            <w:r w:rsidRPr="001747CD">
              <w:rPr>
                <w:sz w:val="24"/>
                <w:szCs w:val="24"/>
              </w:rPr>
              <w:t>льянс,2018.-144 с.</w:t>
            </w:r>
          </w:p>
        </w:tc>
      </w:tr>
      <w:tr w:rsidR="00E62716" w:rsidTr="001747CD">
        <w:tc>
          <w:tcPr>
            <w:tcW w:w="10915" w:type="dxa"/>
          </w:tcPr>
          <w:p w:rsidR="00E62716" w:rsidRPr="001747CD" w:rsidRDefault="00E62716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40"/>
              <w:rPr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>Мамошин Р.Р.Электроснабжение электрифицированных железных дорог: учебник для техникумов ж.-д</w:t>
            </w:r>
            <w:proofErr w:type="gramStart"/>
            <w:r w:rsidRPr="001747CD">
              <w:rPr>
                <w:sz w:val="24"/>
                <w:szCs w:val="24"/>
              </w:rPr>
              <w:t>.т</w:t>
            </w:r>
            <w:proofErr w:type="gramEnd"/>
            <w:r w:rsidRPr="001747CD">
              <w:rPr>
                <w:sz w:val="24"/>
                <w:szCs w:val="24"/>
              </w:rPr>
              <w:t>рансп.-М.:Альянс,2018.-298 с.</w:t>
            </w:r>
          </w:p>
        </w:tc>
      </w:tr>
      <w:tr w:rsidR="00645C20" w:rsidTr="001747CD">
        <w:tc>
          <w:tcPr>
            <w:tcW w:w="10915" w:type="dxa"/>
          </w:tcPr>
          <w:p w:rsidR="00645C20" w:rsidRPr="00892AEB" w:rsidRDefault="00645C20" w:rsidP="00892AEB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Пашкевич М.Н. Изучение правил технической эксплуатации железных дорог и безопасности движения [Электронный ресурс]: учебное пособие для СПО. - ФГБУ ДПО «УМЦ ЖДТ», 2017.-1 эл. опт. диск.</w:t>
            </w:r>
          </w:p>
        </w:tc>
      </w:tr>
      <w:tr w:rsidR="00645C20" w:rsidTr="001747CD">
        <w:tc>
          <w:tcPr>
            <w:tcW w:w="10915" w:type="dxa"/>
          </w:tcPr>
          <w:p w:rsidR="00645C20" w:rsidRPr="001747CD" w:rsidRDefault="00645C20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4" w:lineRule="auto"/>
              <w:ind w:right="46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color w:val="000000"/>
                <w:sz w:val="24"/>
                <w:szCs w:val="24"/>
              </w:rPr>
              <w:t>Порядок расследования и учета несчастных случаев на предприятиях железнодорожного транспорта[Электронный ресурс]: учеб. пособие. — М.: ФГБУ ДПО «Учебно-методический центр по образованию на железнодорожном транспорте», 2018. — 144 с.-Режим доступа: http://umczdt.ru/books/40/18710/— ЭБ «УМЦ ЖДТ»</w:t>
            </w:r>
          </w:p>
        </w:tc>
      </w:tr>
      <w:tr w:rsidR="00645C20" w:rsidTr="001747CD">
        <w:tc>
          <w:tcPr>
            <w:tcW w:w="10915" w:type="dxa"/>
          </w:tcPr>
          <w:p w:rsidR="00645C20" w:rsidRPr="001747CD" w:rsidRDefault="00645C20" w:rsidP="0072040E">
            <w:pPr>
              <w:pStyle w:val="a4"/>
              <w:numPr>
                <w:ilvl w:val="0"/>
                <w:numId w:val="10"/>
              </w:numPr>
              <w:spacing w:line="247" w:lineRule="auto"/>
              <w:rPr>
                <w:b/>
                <w:i/>
                <w:sz w:val="24"/>
                <w:szCs w:val="24"/>
                <w:u w:val="single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Правила технической эксплуатации железных дорог Российской Федерации (с приложениями№№1-10). Утверждены Приказом Минтранса России от 21.12.2010 №286 в редакции Приказа Минтранса России от 09.02.2018 №54.-Екатеринбург: УралЮрИздат,2018.-600 с.</w:t>
            </w:r>
          </w:p>
        </w:tc>
      </w:tr>
      <w:tr w:rsidR="00645C20" w:rsidTr="001747CD">
        <w:tc>
          <w:tcPr>
            <w:tcW w:w="10915" w:type="dxa"/>
          </w:tcPr>
          <w:p w:rsidR="00645C20" w:rsidRPr="001747CD" w:rsidRDefault="00645C20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Правила устройства электроустановок. - СПб.: Издательство ДЕАН, 201</w:t>
            </w:r>
            <w:r w:rsidRPr="001747CD">
              <w:rPr>
                <w:sz w:val="24"/>
                <w:szCs w:val="24"/>
              </w:rPr>
              <w:t xml:space="preserve">Пукалина Н.Н. Организация деятельности коллектива исполнителей: учебник. — М.: ФГБУ ДПО  </w:t>
            </w:r>
          </w:p>
          <w:p w:rsidR="00645C20" w:rsidRPr="002375FB" w:rsidRDefault="00645C20" w:rsidP="002375FB">
            <w:pPr>
              <w:pStyle w:val="a4"/>
              <w:tabs>
                <w:tab w:val="left" w:pos="360"/>
              </w:tabs>
              <w:spacing w:line="236" w:lineRule="auto"/>
              <w:rPr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 xml:space="preserve">«УМЦ ЖДТ», 2018. — 447 с.  Режим доступа: http://umczdt.ru/books/40/18721/— ЭБ «УМЦ ЖДТ» - </w:t>
            </w:r>
            <w:proofErr w:type="spellStart"/>
            <w:r w:rsidRPr="002375FB">
              <w:rPr>
                <w:sz w:val="24"/>
                <w:szCs w:val="24"/>
              </w:rPr>
              <w:t>Загл</w:t>
            </w:r>
            <w:proofErr w:type="spellEnd"/>
            <w:r w:rsidRPr="002375FB">
              <w:rPr>
                <w:sz w:val="24"/>
                <w:szCs w:val="24"/>
              </w:rPr>
              <w:t>. с экрана.</w:t>
            </w:r>
          </w:p>
        </w:tc>
      </w:tr>
      <w:tr w:rsidR="00645C20" w:rsidTr="001747CD">
        <w:tc>
          <w:tcPr>
            <w:tcW w:w="10915" w:type="dxa"/>
          </w:tcPr>
          <w:p w:rsidR="00645C20" w:rsidRPr="001747CD" w:rsidRDefault="00C6639F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 xml:space="preserve">Седышев В.В. Информационные технологии в профессиональной деятельности [Электронный ресурс]:учебное пособие для СПО. - ФГБУ ДПО «УМЦ ЖДТ», 2017.-1 </w:t>
            </w:r>
            <w:proofErr w:type="spellStart"/>
            <w:r w:rsidRPr="001747CD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1747CD">
              <w:rPr>
                <w:rFonts w:eastAsia="Times New Roman"/>
                <w:sz w:val="24"/>
                <w:szCs w:val="24"/>
              </w:rPr>
              <w:t>. опт. диск.</w:t>
            </w:r>
          </w:p>
        </w:tc>
      </w:tr>
      <w:tr w:rsidR="00645C20" w:rsidTr="001747CD">
        <w:tc>
          <w:tcPr>
            <w:tcW w:w="10915" w:type="dxa"/>
          </w:tcPr>
          <w:p w:rsidR="00C6639F" w:rsidRPr="001747CD" w:rsidRDefault="00C6639F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lastRenderedPageBreak/>
              <w:t>Сивков А.А. Основы электроснабжения [Электронный ресурс]: учебное пособие для СПО.–</w:t>
            </w:r>
          </w:p>
          <w:p w:rsidR="00645C20" w:rsidRPr="001747CD" w:rsidRDefault="00C6639F" w:rsidP="0072040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747CD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1747CD">
              <w:rPr>
                <w:rFonts w:eastAsia="Times New Roman"/>
                <w:sz w:val="24"/>
                <w:szCs w:val="24"/>
              </w:rPr>
              <w:t xml:space="preserve">, 2017.- 2-е изд., </w:t>
            </w:r>
            <w:proofErr w:type="spellStart"/>
            <w:r w:rsidRPr="001747CD">
              <w:rPr>
                <w:rFonts w:eastAsia="Times New Roman"/>
                <w:sz w:val="24"/>
                <w:szCs w:val="24"/>
              </w:rPr>
              <w:t>испр</w:t>
            </w:r>
            <w:proofErr w:type="spellEnd"/>
            <w:r w:rsidRPr="001747CD">
              <w:rPr>
                <w:rFonts w:eastAsia="Times New Roman"/>
                <w:sz w:val="24"/>
                <w:szCs w:val="24"/>
              </w:rPr>
              <w:t xml:space="preserve">. И доп.- Режим доступа: </w:t>
            </w:r>
            <w:proofErr w:type="spellStart"/>
            <w:r w:rsidRPr="001747CD">
              <w:rPr>
                <w:rFonts w:eastAsia="Times New Roman"/>
                <w:color w:val="0000FF"/>
                <w:sz w:val="24"/>
                <w:szCs w:val="24"/>
                <w:u w:val="single"/>
              </w:rPr>
              <w:t>www.biblio-online.ru</w:t>
            </w:r>
            <w:proofErr w:type="spellEnd"/>
          </w:p>
        </w:tc>
      </w:tr>
      <w:tr w:rsidR="00C6639F" w:rsidTr="001747CD">
        <w:tc>
          <w:tcPr>
            <w:tcW w:w="10915" w:type="dxa"/>
          </w:tcPr>
          <w:p w:rsidR="00C6639F" w:rsidRPr="001747CD" w:rsidRDefault="00C6639F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180"/>
              <w:rPr>
                <w:rFonts w:eastAsia="Times New Roman"/>
                <w:sz w:val="24"/>
                <w:szCs w:val="24"/>
              </w:rPr>
            </w:pPr>
            <w:proofErr w:type="spellStart"/>
            <w:r w:rsidRPr="001747CD">
              <w:rPr>
                <w:sz w:val="24"/>
                <w:szCs w:val="24"/>
              </w:rPr>
              <w:t>Ухина</w:t>
            </w:r>
            <w:proofErr w:type="spellEnd"/>
            <w:r w:rsidRPr="001747CD">
              <w:rPr>
                <w:sz w:val="24"/>
                <w:szCs w:val="24"/>
              </w:rPr>
              <w:t xml:space="preserve"> С.В. Устройство электрических сетей и составление их схем</w:t>
            </w:r>
            <w:r w:rsidRPr="001747CD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="00892AEB">
              <w:rPr>
                <w:sz w:val="24"/>
                <w:szCs w:val="24"/>
              </w:rPr>
              <w:t xml:space="preserve">: учеб. </w:t>
            </w:r>
            <w:r w:rsidRPr="001747CD">
              <w:rPr>
                <w:sz w:val="24"/>
                <w:szCs w:val="24"/>
              </w:rPr>
              <w:t xml:space="preserve">пособие. — М.: ФГБУ ДПО «Учебно-методический центр по образованию на железнодорожном транспорте», 2019. — 294 с. - Режим доступа: </w:t>
            </w:r>
            <w:hyperlink r:id="rId10" w:history="1">
              <w:r w:rsidRPr="001747CD">
                <w:rPr>
                  <w:rStyle w:val="a3"/>
                  <w:sz w:val="24"/>
                  <w:szCs w:val="24"/>
                </w:rPr>
                <w:t>http://umczdt.ru/books/937/232068/</w:t>
              </w:r>
            </w:hyperlink>
            <w:r w:rsidRPr="001747CD">
              <w:rPr>
                <w:sz w:val="24"/>
                <w:szCs w:val="24"/>
              </w:rPr>
              <w:t xml:space="preserve"> 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</w:t>
            </w:r>
          </w:p>
        </w:tc>
      </w:tr>
      <w:tr w:rsidR="00C6639F" w:rsidTr="001747CD">
        <w:tc>
          <w:tcPr>
            <w:tcW w:w="10915" w:type="dxa"/>
          </w:tcPr>
          <w:p w:rsidR="00C6639F" w:rsidRPr="001747CD" w:rsidRDefault="00C6639F" w:rsidP="0072040E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sz w:val="24"/>
                <w:szCs w:val="24"/>
              </w:rPr>
              <w:t xml:space="preserve">В.Е. </w:t>
            </w:r>
            <w:proofErr w:type="spellStart"/>
            <w:r w:rsidRPr="001747CD">
              <w:rPr>
                <w:sz w:val="24"/>
                <w:szCs w:val="24"/>
              </w:rPr>
              <w:t>Чекулаев</w:t>
            </w:r>
            <w:proofErr w:type="spellEnd"/>
            <w:r w:rsidRPr="001747CD">
              <w:rPr>
                <w:sz w:val="24"/>
                <w:szCs w:val="24"/>
              </w:rPr>
              <w:t xml:space="preserve">, А.Ю. </w:t>
            </w:r>
            <w:proofErr w:type="spellStart"/>
            <w:r w:rsidRPr="001747CD">
              <w:rPr>
                <w:sz w:val="24"/>
                <w:szCs w:val="24"/>
              </w:rPr>
              <w:t>Абдурашитов</w:t>
            </w:r>
            <w:proofErr w:type="spellEnd"/>
            <w:r w:rsidRPr="001747CD">
              <w:rPr>
                <w:sz w:val="24"/>
                <w:szCs w:val="24"/>
              </w:rPr>
              <w:t xml:space="preserve">, А.М. Симоненко, Н.Г. </w:t>
            </w:r>
            <w:proofErr w:type="spellStart"/>
            <w:r w:rsidRPr="001747CD">
              <w:rPr>
                <w:sz w:val="24"/>
                <w:szCs w:val="24"/>
              </w:rPr>
              <w:t>Клеменьтева</w:t>
            </w:r>
            <w:proofErr w:type="spellEnd"/>
            <w:r w:rsidRPr="001747CD">
              <w:rPr>
                <w:sz w:val="24"/>
                <w:szCs w:val="24"/>
              </w:rPr>
              <w:t xml:space="preserve">, С.П. </w:t>
            </w:r>
            <w:proofErr w:type="spellStart"/>
            <w:r w:rsidRPr="001747CD">
              <w:rPr>
                <w:sz w:val="24"/>
                <w:szCs w:val="24"/>
              </w:rPr>
              <w:t>Астанин</w:t>
            </w:r>
            <w:proofErr w:type="spellEnd"/>
            <w:r w:rsidRPr="001747CD">
              <w:rPr>
                <w:sz w:val="24"/>
                <w:szCs w:val="24"/>
              </w:rPr>
              <w:t xml:space="preserve">, В.Ю. </w:t>
            </w:r>
            <w:proofErr w:type="spellStart"/>
            <w:r w:rsidRPr="001747CD">
              <w:rPr>
                <w:sz w:val="24"/>
                <w:szCs w:val="24"/>
              </w:rPr>
              <w:t>Бекренев</w:t>
            </w:r>
            <w:proofErr w:type="spellEnd"/>
            <w:r w:rsidRPr="001747CD">
              <w:rPr>
                <w:sz w:val="24"/>
                <w:szCs w:val="24"/>
              </w:rPr>
              <w:t>.</w:t>
            </w:r>
            <w:r w:rsidRPr="001747CD">
              <w:rPr>
                <w:sz w:val="24"/>
                <w:szCs w:val="24"/>
                <w:lang w:val="en-US"/>
              </w:rPr>
              <w:t> </w:t>
            </w:r>
            <w:r w:rsidRPr="001747CD">
              <w:rPr>
                <w:sz w:val="24"/>
                <w:szCs w:val="24"/>
              </w:rPr>
              <w:t xml:space="preserve"> Организация </w:t>
            </w:r>
            <w:proofErr w:type="spellStart"/>
            <w:r w:rsidRPr="001747CD">
              <w:rPr>
                <w:sz w:val="24"/>
                <w:szCs w:val="24"/>
              </w:rPr>
              <w:t>снегоборьбы</w:t>
            </w:r>
            <w:proofErr w:type="spellEnd"/>
            <w:r w:rsidRPr="001747CD">
              <w:rPr>
                <w:sz w:val="24"/>
                <w:szCs w:val="24"/>
              </w:rPr>
              <w:t xml:space="preserve"> на железных дорогах, в филиалах и структурных подразделениях ОАО «РЖД». Подготовка и работа в зимний период[Электронный ресурс]: учеб. пособие / </w:t>
            </w:r>
            <w:proofErr w:type="spellStart"/>
            <w:r w:rsidRPr="001747CD">
              <w:rPr>
                <w:sz w:val="24"/>
                <w:szCs w:val="24"/>
              </w:rPr>
              <w:t>Чекулаев</w:t>
            </w:r>
            <w:proofErr w:type="spellEnd"/>
            <w:r w:rsidRPr="001747CD">
              <w:rPr>
                <w:sz w:val="24"/>
                <w:szCs w:val="24"/>
              </w:rPr>
              <w:t xml:space="preserve"> В.Е. и др.  — М.: ФГБУ ДПО «Учебно-методический центр по образованию на железнодорожном транспорте», 2019. — 228 с. - Режим доступа: </w:t>
            </w:r>
            <w:hyperlink r:id="rId11" w:history="1">
              <w:r w:rsidRPr="001747CD">
                <w:rPr>
                  <w:rStyle w:val="a3"/>
                  <w:sz w:val="24"/>
                  <w:szCs w:val="24"/>
                </w:rPr>
                <w:t>http://umczdt.ru/books/937/234337/</w:t>
              </w:r>
            </w:hyperlink>
            <w:r w:rsidRPr="001747CD">
              <w:rPr>
                <w:sz w:val="24"/>
                <w:szCs w:val="24"/>
              </w:rPr>
              <w:t xml:space="preserve">   - </w:t>
            </w:r>
            <w:proofErr w:type="spellStart"/>
            <w:r w:rsidRPr="001747CD">
              <w:rPr>
                <w:sz w:val="24"/>
                <w:szCs w:val="24"/>
              </w:rPr>
              <w:t>Загл</w:t>
            </w:r>
            <w:proofErr w:type="spellEnd"/>
            <w:r w:rsidRPr="001747CD">
              <w:rPr>
                <w:sz w:val="24"/>
                <w:szCs w:val="24"/>
              </w:rPr>
              <w:t>. с экрана.</w:t>
            </w:r>
          </w:p>
        </w:tc>
      </w:tr>
      <w:tr w:rsidR="001747CD" w:rsidTr="001747CD">
        <w:tc>
          <w:tcPr>
            <w:tcW w:w="10915" w:type="dxa"/>
          </w:tcPr>
          <w:p w:rsidR="001747CD" w:rsidRPr="001747CD" w:rsidRDefault="001747CD" w:rsidP="001747CD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4" w:lineRule="auto"/>
              <w:ind w:right="46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Южаков Б.Г. Ремонт и наладка устройств электроснабжения: учебное пособие.- М.:ФГБУ ДПО «УМЦ ЖДТ»,2017</w:t>
            </w:r>
          </w:p>
        </w:tc>
      </w:tr>
      <w:tr w:rsidR="00C6639F" w:rsidTr="001747CD">
        <w:tc>
          <w:tcPr>
            <w:tcW w:w="10915" w:type="dxa"/>
          </w:tcPr>
          <w:p w:rsidR="001747CD" w:rsidRPr="00892AEB" w:rsidRDefault="00C6639F" w:rsidP="00892AEB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spacing w:line="23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747CD">
              <w:rPr>
                <w:rFonts w:eastAsia="Times New Roman"/>
                <w:sz w:val="24"/>
                <w:szCs w:val="24"/>
              </w:rPr>
              <w:t>Южаков Б.Г. Ремонт и наладка устройств электроснабжения [Электронный ресурс]: Учебное пособие для СПО. - ФГБУ ДПО «УМЦ ЖДТ», 2017.-1 эл. опт. диск.</w:t>
            </w:r>
          </w:p>
        </w:tc>
      </w:tr>
      <w:tr w:rsidR="00C6639F" w:rsidTr="001747CD">
        <w:tc>
          <w:tcPr>
            <w:tcW w:w="10915" w:type="dxa"/>
          </w:tcPr>
          <w:p w:rsidR="00C6639F" w:rsidRPr="009C5FD8" w:rsidRDefault="00C6639F" w:rsidP="009C5FD8">
            <w:pPr>
              <w:pStyle w:val="a4"/>
              <w:ind w:left="644"/>
              <w:jc w:val="center"/>
              <w:rPr>
                <w:rFonts w:eastAsia="Times New Roman"/>
                <w:b/>
                <w:color w:val="262626"/>
                <w:sz w:val="24"/>
                <w:szCs w:val="24"/>
              </w:rPr>
            </w:pPr>
            <w:r w:rsidRPr="00CE4B39">
              <w:rPr>
                <w:rFonts w:eastAsia="Times New Roman"/>
                <w:b/>
                <w:color w:val="262626"/>
                <w:sz w:val="24"/>
                <w:szCs w:val="24"/>
              </w:rPr>
              <w:t>ПЕРИОДИЧ</w:t>
            </w:r>
            <w:r w:rsidRPr="009C5FD8">
              <w:rPr>
                <w:rFonts w:eastAsia="Times New Roman"/>
                <w:b/>
                <w:color w:val="262626"/>
                <w:sz w:val="24"/>
                <w:szCs w:val="24"/>
              </w:rPr>
              <w:t>ЕСКИЕ ИЗДАНИЯ</w:t>
            </w:r>
          </w:p>
        </w:tc>
      </w:tr>
      <w:tr w:rsidR="00344F64" w:rsidTr="001747CD">
        <w:tc>
          <w:tcPr>
            <w:tcW w:w="10915" w:type="dxa"/>
          </w:tcPr>
          <w:p w:rsidR="00344F64" w:rsidRPr="00344F64" w:rsidRDefault="00344F64" w:rsidP="00344F64">
            <w:pPr>
              <w:pStyle w:val="a4"/>
              <w:numPr>
                <w:ilvl w:val="0"/>
                <w:numId w:val="14"/>
              </w:numPr>
              <w:rPr>
                <w:rFonts w:eastAsia="Times New Roman"/>
                <w:b/>
                <w:color w:val="262626"/>
                <w:sz w:val="24"/>
                <w:szCs w:val="24"/>
              </w:rPr>
            </w:pPr>
            <w:r>
              <w:t xml:space="preserve">Техник транспорта: образование и практика. 2021. Том 2. Выпуск 1.– Москва : ФГБУ ДПО «УМЦ ЖДТ», 2021. – 128 </w:t>
            </w:r>
            <w:proofErr w:type="spellStart"/>
            <w:r>
              <w:t>c</w:t>
            </w:r>
            <w:proofErr w:type="spellEnd"/>
            <w:r>
              <w:t>. (</w:t>
            </w:r>
            <w:proofErr w:type="spellStart"/>
            <w:r>
              <w:t>Online</w:t>
            </w:r>
            <w:proofErr w:type="spellEnd"/>
            <w:r>
              <w:t xml:space="preserve">) — </w:t>
            </w:r>
            <w:proofErr w:type="spellStart"/>
            <w:r>
              <w:t>Текст:электронный</w:t>
            </w:r>
            <w:proofErr w:type="spellEnd"/>
            <w:r>
              <w:t>//</w:t>
            </w:r>
            <w:proofErr w:type="spellStart"/>
            <w:r>
              <w:t>УМЦЖДТ:электронная</w:t>
            </w:r>
            <w:proofErr w:type="spellEnd"/>
            <w:r>
              <w:t xml:space="preserve"> библиотека. — URL: </w:t>
            </w:r>
            <w:hyperlink r:id="rId12" w:history="1">
              <w:r>
                <w:rPr>
                  <w:rStyle w:val="a3"/>
                </w:rPr>
                <w:t>http://umczdt.ru/books/947/250787/</w:t>
              </w:r>
            </w:hyperlink>
            <w:r>
              <w:t>.  — Режим доступа: электронный</w:t>
            </w:r>
          </w:p>
        </w:tc>
      </w:tr>
      <w:tr w:rsidR="00654058" w:rsidTr="001747CD">
        <w:tc>
          <w:tcPr>
            <w:tcW w:w="10915" w:type="dxa"/>
          </w:tcPr>
          <w:p w:rsidR="00654058" w:rsidRPr="00344F64" w:rsidRDefault="00654058" w:rsidP="00344F64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 xml:space="preserve">Техник транспорта: образование и практика. научно-практический журнал, 2020. Т. 1. </w:t>
            </w:r>
            <w:proofErr w:type="spellStart"/>
            <w:r>
              <w:t>Вып</w:t>
            </w:r>
            <w:proofErr w:type="spellEnd"/>
            <w:r>
              <w:t>. 3.-</w:t>
            </w:r>
            <w:hyperlink r:id="rId13" w:history="1">
              <w:r w:rsidRPr="00344F64">
                <w:rPr>
                  <w:rStyle w:val="a3"/>
                  <w:color w:val="auto"/>
                </w:rPr>
                <w:t>http://umczdt.ru/books/947/245152/.- Режим</w:t>
              </w:r>
            </w:hyperlink>
            <w:r w:rsidRPr="00264323">
              <w:t xml:space="preserve"> </w:t>
            </w:r>
            <w:r>
              <w:t xml:space="preserve">доступа </w:t>
            </w:r>
            <w:r w:rsidRPr="00264323">
              <w:t>электронный</w:t>
            </w:r>
          </w:p>
        </w:tc>
      </w:tr>
      <w:tr w:rsidR="00654058" w:rsidTr="001747CD">
        <w:tc>
          <w:tcPr>
            <w:tcW w:w="10915" w:type="dxa"/>
          </w:tcPr>
          <w:p w:rsidR="00654058" w:rsidRPr="00344F64" w:rsidRDefault="00654058" w:rsidP="00344F64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>Техник транспорта: образование и практика. Научно-практический журнал 2020. Том 1. Вып.4.  — URL: </w:t>
            </w:r>
            <w:r w:rsidRPr="00C3794E">
              <w:t>http://umczdt.ru/books/947/</w:t>
            </w:r>
            <w:r>
              <w:t>247837.- Режим доступа: электронный</w:t>
            </w:r>
          </w:p>
        </w:tc>
      </w:tr>
      <w:tr w:rsidR="00654058" w:rsidTr="001747CD">
        <w:tc>
          <w:tcPr>
            <w:tcW w:w="10915" w:type="dxa"/>
          </w:tcPr>
          <w:p w:rsidR="00654058" w:rsidRDefault="00654058" w:rsidP="00344F64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line="234" w:lineRule="auto"/>
              <w:ind w:right="200"/>
            </w:pPr>
            <w:r>
              <w:t xml:space="preserve">Техник транспорта. Образование и практика: Научно-практический журнал по подготовке кадров для транспорта: 2020 г. Том 1, </w:t>
            </w:r>
            <w:proofErr w:type="spellStart"/>
            <w:r>
              <w:t>Вып</w:t>
            </w:r>
            <w:proofErr w:type="spellEnd"/>
            <w:r>
              <w:t xml:space="preserve">. 1-2 —2020. — 140 с. - </w:t>
            </w:r>
            <w:r w:rsidRPr="00C3794E">
              <w:t>http://umczdt.ru/bo</w:t>
            </w:r>
            <w:r>
              <w:t>oks/947/243748 . - Режим доступа: электронный</w:t>
            </w:r>
          </w:p>
        </w:tc>
      </w:tr>
      <w:tr w:rsidR="009C5FD8" w:rsidTr="001747CD">
        <w:tc>
          <w:tcPr>
            <w:tcW w:w="10915" w:type="dxa"/>
          </w:tcPr>
          <w:p w:rsidR="009C5FD8" w:rsidRDefault="00DE45D9" w:rsidP="00344F64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line="232" w:lineRule="auto"/>
              <w:ind w:right="200"/>
            </w:pPr>
            <w:r w:rsidRPr="004F7F4F">
              <w:rPr>
                <w:color w:val="000000"/>
                <w:sz w:val="24"/>
                <w:szCs w:val="24"/>
              </w:rPr>
              <w:t>Экономика железных дорог,2021-2022 г.</w:t>
            </w:r>
          </w:p>
        </w:tc>
      </w:tr>
      <w:tr w:rsidR="009C5FD8" w:rsidTr="001747CD">
        <w:tc>
          <w:tcPr>
            <w:tcW w:w="10915" w:type="dxa"/>
          </w:tcPr>
          <w:p w:rsidR="009C5FD8" w:rsidRPr="00344F64" w:rsidRDefault="009C5FD8" w:rsidP="00344F64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44F64">
              <w:rPr>
                <w:rFonts w:eastAsia="Times New Roman"/>
                <w:iCs/>
                <w:sz w:val="24"/>
                <w:szCs w:val="24"/>
              </w:rPr>
              <w:t>Железнодорожный транспорт</w:t>
            </w:r>
            <w:r w:rsidRPr="00344F64">
              <w:rPr>
                <w:rFonts w:eastAsia="Times New Roman"/>
                <w:sz w:val="24"/>
                <w:szCs w:val="24"/>
              </w:rPr>
              <w:t>:</w:t>
            </w:r>
            <w:r w:rsidRPr="00344F6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F64">
              <w:rPr>
                <w:rFonts w:eastAsia="Times New Roman"/>
                <w:sz w:val="24"/>
                <w:szCs w:val="24"/>
              </w:rPr>
              <w:t>ежемесячный научно-технический технико-экономический</w:t>
            </w:r>
          </w:p>
          <w:p w:rsidR="009C5FD8" w:rsidRDefault="009C5FD8" w:rsidP="00DE45D9">
            <w:pPr>
              <w:pStyle w:val="a4"/>
              <w:tabs>
                <w:tab w:val="left" w:pos="360"/>
              </w:tabs>
              <w:spacing w:line="232" w:lineRule="auto"/>
              <w:ind w:right="200"/>
            </w:pPr>
            <w:r w:rsidRPr="00344F64">
              <w:rPr>
                <w:rFonts w:eastAsia="Times New Roman"/>
                <w:sz w:val="24"/>
                <w:szCs w:val="24"/>
              </w:rPr>
              <w:t xml:space="preserve">журнал, </w:t>
            </w:r>
            <w:r w:rsidR="00654058" w:rsidRPr="00344F64">
              <w:rPr>
                <w:rFonts w:eastAsia="Times New Roman"/>
                <w:sz w:val="24"/>
                <w:szCs w:val="24"/>
              </w:rPr>
              <w:t>2020-2021</w:t>
            </w:r>
            <w:r w:rsidRPr="00344F64"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</w:tr>
      <w:tr w:rsidR="00DE45D9" w:rsidTr="001747CD">
        <w:tc>
          <w:tcPr>
            <w:tcW w:w="10915" w:type="dxa"/>
          </w:tcPr>
          <w:p w:rsidR="00DE45D9" w:rsidRPr="00344F64" w:rsidRDefault="00DE45D9" w:rsidP="00344F64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F7F4F">
              <w:rPr>
                <w:color w:val="000000"/>
                <w:sz w:val="24"/>
                <w:szCs w:val="24"/>
              </w:rPr>
              <w:t>Железные дороги мира: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ежемесячный научно-технический журнал, 2021-2022 г.</w:t>
            </w:r>
          </w:p>
        </w:tc>
      </w:tr>
      <w:tr w:rsidR="00DE45D9" w:rsidTr="001747CD">
        <w:tc>
          <w:tcPr>
            <w:tcW w:w="10915" w:type="dxa"/>
          </w:tcPr>
          <w:p w:rsidR="00DE45D9" w:rsidRPr="00344F64" w:rsidRDefault="00AC50AF" w:rsidP="00344F64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71375">
              <w:rPr>
                <w:color w:val="000000"/>
              </w:rPr>
              <w:t>Приложение к журналу «Энергетик»</w:t>
            </w:r>
            <w:r>
              <w:rPr>
                <w:color w:val="000000"/>
              </w:rPr>
              <w:t>, 2022</w:t>
            </w:r>
          </w:p>
        </w:tc>
      </w:tr>
    </w:tbl>
    <w:p w:rsidR="00F658D7" w:rsidRPr="00B35D86" w:rsidRDefault="00F658D7" w:rsidP="005B49CB">
      <w:pPr>
        <w:tabs>
          <w:tab w:val="left" w:pos="845"/>
        </w:tabs>
        <w:spacing w:line="234" w:lineRule="auto"/>
        <w:ind w:left="720" w:right="1500"/>
        <w:jc w:val="both"/>
        <w:rPr>
          <w:rFonts w:eastAsia="Times New Roman"/>
          <w:sz w:val="24"/>
          <w:szCs w:val="24"/>
        </w:rPr>
      </w:pPr>
    </w:p>
    <w:p w:rsidR="00F658D7" w:rsidRPr="00B35D86" w:rsidRDefault="00F658D7" w:rsidP="005B49C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814A3" w:rsidRPr="006D2770" w:rsidRDefault="007814A3" w:rsidP="007814A3">
      <w:pPr>
        <w:jc w:val="right"/>
        <w:rPr>
          <w:rFonts w:eastAsia="Calibri"/>
          <w:sz w:val="24"/>
          <w:szCs w:val="24"/>
        </w:rPr>
      </w:pPr>
      <w:r w:rsidRPr="006D2770">
        <w:rPr>
          <w:rFonts w:eastAsia="Calibri"/>
          <w:sz w:val="24"/>
          <w:szCs w:val="24"/>
        </w:rPr>
        <w:t xml:space="preserve">Библиотека </w:t>
      </w:r>
      <w:proofErr w:type="spellStart"/>
      <w:r w:rsidRPr="006D2770">
        <w:rPr>
          <w:rFonts w:eastAsia="Calibri"/>
          <w:sz w:val="24"/>
          <w:szCs w:val="24"/>
        </w:rPr>
        <w:t>БАмИЖТ</w:t>
      </w:r>
      <w:proofErr w:type="spellEnd"/>
    </w:p>
    <w:p w:rsidR="007814A3" w:rsidRDefault="00DE45D9" w:rsidP="007814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08.02.2022</w:t>
      </w:r>
      <w:r w:rsidR="007814A3" w:rsidRPr="00B54C6F">
        <w:rPr>
          <w:sz w:val="24"/>
          <w:szCs w:val="24"/>
        </w:rPr>
        <w:t xml:space="preserve"> г. </w:t>
      </w:r>
    </w:p>
    <w:p w:rsidR="0026799E" w:rsidRDefault="0026799E">
      <w:pPr>
        <w:jc w:val="right"/>
        <w:rPr>
          <w:sz w:val="20"/>
          <w:szCs w:val="20"/>
        </w:rPr>
      </w:pPr>
    </w:p>
    <w:sectPr w:rsidR="0026799E" w:rsidSect="003021EA">
      <w:pgSz w:w="11900" w:h="16838"/>
      <w:pgMar w:top="722" w:right="726" w:bottom="851" w:left="58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B983D72"/>
    <w:lvl w:ilvl="0" w:tplc="C5304E0A">
      <w:start w:val="20"/>
      <w:numFmt w:val="decimal"/>
      <w:lvlText w:val="%1."/>
      <w:lvlJc w:val="left"/>
    </w:lvl>
    <w:lvl w:ilvl="1" w:tplc="36D60A52">
      <w:numFmt w:val="decimal"/>
      <w:lvlText w:val=""/>
      <w:lvlJc w:val="left"/>
    </w:lvl>
    <w:lvl w:ilvl="2" w:tplc="59987D7A">
      <w:numFmt w:val="decimal"/>
      <w:lvlText w:val=""/>
      <w:lvlJc w:val="left"/>
    </w:lvl>
    <w:lvl w:ilvl="3" w:tplc="4ACCD88E">
      <w:numFmt w:val="decimal"/>
      <w:lvlText w:val=""/>
      <w:lvlJc w:val="left"/>
    </w:lvl>
    <w:lvl w:ilvl="4" w:tplc="7506C51A">
      <w:numFmt w:val="decimal"/>
      <w:lvlText w:val=""/>
      <w:lvlJc w:val="left"/>
    </w:lvl>
    <w:lvl w:ilvl="5" w:tplc="0A1E5F6C">
      <w:numFmt w:val="decimal"/>
      <w:lvlText w:val=""/>
      <w:lvlJc w:val="left"/>
    </w:lvl>
    <w:lvl w:ilvl="6" w:tplc="25E639E4">
      <w:numFmt w:val="decimal"/>
      <w:lvlText w:val=""/>
      <w:lvlJc w:val="left"/>
    </w:lvl>
    <w:lvl w:ilvl="7" w:tplc="3EC09E9C">
      <w:numFmt w:val="decimal"/>
      <w:lvlText w:val=""/>
      <w:lvlJc w:val="left"/>
    </w:lvl>
    <w:lvl w:ilvl="8" w:tplc="377C1EA0">
      <w:numFmt w:val="decimal"/>
      <w:lvlText w:val=""/>
      <w:lvlJc w:val="left"/>
    </w:lvl>
  </w:abstractNum>
  <w:abstractNum w:abstractNumId="1">
    <w:nsid w:val="00003D6C"/>
    <w:multiLevelType w:val="hybridMultilevel"/>
    <w:tmpl w:val="464C3484"/>
    <w:lvl w:ilvl="0" w:tplc="17E40DE8">
      <w:start w:val="1"/>
      <w:numFmt w:val="decimal"/>
      <w:lvlText w:val="%1."/>
      <w:lvlJc w:val="left"/>
    </w:lvl>
    <w:lvl w:ilvl="1" w:tplc="F184F254">
      <w:numFmt w:val="decimal"/>
      <w:lvlText w:val=""/>
      <w:lvlJc w:val="left"/>
    </w:lvl>
    <w:lvl w:ilvl="2" w:tplc="0900A76C">
      <w:numFmt w:val="decimal"/>
      <w:lvlText w:val=""/>
      <w:lvlJc w:val="left"/>
    </w:lvl>
    <w:lvl w:ilvl="3" w:tplc="6FE29874">
      <w:numFmt w:val="decimal"/>
      <w:lvlText w:val=""/>
      <w:lvlJc w:val="left"/>
    </w:lvl>
    <w:lvl w:ilvl="4" w:tplc="19AC4DEC">
      <w:numFmt w:val="decimal"/>
      <w:lvlText w:val=""/>
      <w:lvlJc w:val="left"/>
    </w:lvl>
    <w:lvl w:ilvl="5" w:tplc="C6683CC0">
      <w:numFmt w:val="decimal"/>
      <w:lvlText w:val=""/>
      <w:lvlJc w:val="left"/>
    </w:lvl>
    <w:lvl w:ilvl="6" w:tplc="FC5AA150">
      <w:numFmt w:val="decimal"/>
      <w:lvlText w:val=""/>
      <w:lvlJc w:val="left"/>
    </w:lvl>
    <w:lvl w:ilvl="7" w:tplc="167010DA">
      <w:numFmt w:val="decimal"/>
      <w:lvlText w:val=""/>
      <w:lvlJc w:val="left"/>
    </w:lvl>
    <w:lvl w:ilvl="8" w:tplc="D080624C">
      <w:numFmt w:val="decimal"/>
      <w:lvlText w:val=""/>
      <w:lvlJc w:val="left"/>
    </w:lvl>
  </w:abstractNum>
  <w:abstractNum w:abstractNumId="2">
    <w:nsid w:val="00005F90"/>
    <w:multiLevelType w:val="hybridMultilevel"/>
    <w:tmpl w:val="E9BEB94C"/>
    <w:lvl w:ilvl="0" w:tplc="48FC75DE">
      <w:start w:val="54"/>
      <w:numFmt w:val="decimal"/>
      <w:lvlText w:val="%1."/>
      <w:lvlJc w:val="left"/>
    </w:lvl>
    <w:lvl w:ilvl="1" w:tplc="552AAED4">
      <w:start w:val="1"/>
      <w:numFmt w:val="decimal"/>
      <w:lvlText w:val="%2"/>
      <w:lvlJc w:val="left"/>
    </w:lvl>
    <w:lvl w:ilvl="2" w:tplc="ADDEAB26">
      <w:numFmt w:val="decimal"/>
      <w:lvlText w:val=""/>
      <w:lvlJc w:val="left"/>
    </w:lvl>
    <w:lvl w:ilvl="3" w:tplc="766A1E7C">
      <w:numFmt w:val="decimal"/>
      <w:lvlText w:val=""/>
      <w:lvlJc w:val="left"/>
    </w:lvl>
    <w:lvl w:ilvl="4" w:tplc="F12CD354">
      <w:numFmt w:val="decimal"/>
      <w:lvlText w:val=""/>
      <w:lvlJc w:val="left"/>
    </w:lvl>
    <w:lvl w:ilvl="5" w:tplc="DD324F4E">
      <w:numFmt w:val="decimal"/>
      <w:lvlText w:val=""/>
      <w:lvlJc w:val="left"/>
    </w:lvl>
    <w:lvl w:ilvl="6" w:tplc="F2EE1AFE">
      <w:numFmt w:val="decimal"/>
      <w:lvlText w:val=""/>
      <w:lvlJc w:val="left"/>
    </w:lvl>
    <w:lvl w:ilvl="7" w:tplc="E0D01E42">
      <w:numFmt w:val="decimal"/>
      <w:lvlText w:val=""/>
      <w:lvlJc w:val="left"/>
    </w:lvl>
    <w:lvl w:ilvl="8" w:tplc="156AF40E">
      <w:numFmt w:val="decimal"/>
      <w:lvlText w:val=""/>
      <w:lvlJc w:val="left"/>
    </w:lvl>
  </w:abstractNum>
  <w:abstractNum w:abstractNumId="3">
    <w:nsid w:val="00006784"/>
    <w:multiLevelType w:val="hybridMultilevel"/>
    <w:tmpl w:val="43CC4D98"/>
    <w:lvl w:ilvl="0" w:tplc="4D6A31C8">
      <w:start w:val="1"/>
      <w:numFmt w:val="decimal"/>
      <w:lvlText w:val="%1."/>
      <w:lvlJc w:val="left"/>
    </w:lvl>
    <w:lvl w:ilvl="1" w:tplc="518CDA1E">
      <w:numFmt w:val="decimal"/>
      <w:lvlText w:val=""/>
      <w:lvlJc w:val="left"/>
    </w:lvl>
    <w:lvl w:ilvl="2" w:tplc="588AFA84">
      <w:numFmt w:val="decimal"/>
      <w:lvlText w:val=""/>
      <w:lvlJc w:val="left"/>
    </w:lvl>
    <w:lvl w:ilvl="3" w:tplc="299A6030">
      <w:numFmt w:val="decimal"/>
      <w:lvlText w:val=""/>
      <w:lvlJc w:val="left"/>
    </w:lvl>
    <w:lvl w:ilvl="4" w:tplc="82F6AE8C">
      <w:numFmt w:val="decimal"/>
      <w:lvlText w:val=""/>
      <w:lvlJc w:val="left"/>
    </w:lvl>
    <w:lvl w:ilvl="5" w:tplc="E446139E">
      <w:numFmt w:val="decimal"/>
      <w:lvlText w:val=""/>
      <w:lvlJc w:val="left"/>
    </w:lvl>
    <w:lvl w:ilvl="6" w:tplc="E702C608">
      <w:numFmt w:val="decimal"/>
      <w:lvlText w:val=""/>
      <w:lvlJc w:val="left"/>
    </w:lvl>
    <w:lvl w:ilvl="7" w:tplc="A18C26C0">
      <w:numFmt w:val="decimal"/>
      <w:lvlText w:val=""/>
      <w:lvlJc w:val="left"/>
    </w:lvl>
    <w:lvl w:ilvl="8" w:tplc="D7381AFA">
      <w:numFmt w:val="decimal"/>
      <w:lvlText w:val=""/>
      <w:lvlJc w:val="left"/>
    </w:lvl>
  </w:abstractNum>
  <w:abstractNum w:abstractNumId="4">
    <w:nsid w:val="00006952"/>
    <w:multiLevelType w:val="hybridMultilevel"/>
    <w:tmpl w:val="96E07D6C"/>
    <w:lvl w:ilvl="0" w:tplc="1BC01904">
      <w:start w:val="1"/>
      <w:numFmt w:val="decimal"/>
      <w:lvlText w:val="%1"/>
      <w:lvlJc w:val="left"/>
    </w:lvl>
    <w:lvl w:ilvl="1" w:tplc="11F67AA2">
      <w:start w:val="53"/>
      <w:numFmt w:val="decimal"/>
      <w:lvlText w:val="%2."/>
      <w:lvlJc w:val="left"/>
    </w:lvl>
    <w:lvl w:ilvl="2" w:tplc="2A988D46">
      <w:numFmt w:val="decimal"/>
      <w:lvlText w:val=""/>
      <w:lvlJc w:val="left"/>
    </w:lvl>
    <w:lvl w:ilvl="3" w:tplc="3DC8A898">
      <w:numFmt w:val="decimal"/>
      <w:lvlText w:val=""/>
      <w:lvlJc w:val="left"/>
    </w:lvl>
    <w:lvl w:ilvl="4" w:tplc="6A70A46E">
      <w:numFmt w:val="decimal"/>
      <w:lvlText w:val=""/>
      <w:lvlJc w:val="left"/>
    </w:lvl>
    <w:lvl w:ilvl="5" w:tplc="8978385A">
      <w:numFmt w:val="decimal"/>
      <w:lvlText w:val=""/>
      <w:lvlJc w:val="left"/>
    </w:lvl>
    <w:lvl w:ilvl="6" w:tplc="3A9CE40A">
      <w:numFmt w:val="decimal"/>
      <w:lvlText w:val=""/>
      <w:lvlJc w:val="left"/>
    </w:lvl>
    <w:lvl w:ilvl="7" w:tplc="EE7A502E">
      <w:numFmt w:val="decimal"/>
      <w:lvlText w:val=""/>
      <w:lvlJc w:val="left"/>
    </w:lvl>
    <w:lvl w:ilvl="8" w:tplc="619865BA">
      <w:numFmt w:val="decimal"/>
      <w:lvlText w:val=""/>
      <w:lvlJc w:val="left"/>
    </w:lvl>
  </w:abstractNum>
  <w:abstractNum w:abstractNumId="5">
    <w:nsid w:val="000072AE"/>
    <w:multiLevelType w:val="hybridMultilevel"/>
    <w:tmpl w:val="4788910C"/>
    <w:lvl w:ilvl="0" w:tplc="1D82448C">
      <w:start w:val="47"/>
      <w:numFmt w:val="decimal"/>
      <w:lvlText w:val="%1."/>
      <w:lvlJc w:val="left"/>
    </w:lvl>
    <w:lvl w:ilvl="1" w:tplc="02B8C380">
      <w:numFmt w:val="decimal"/>
      <w:lvlText w:val=""/>
      <w:lvlJc w:val="left"/>
    </w:lvl>
    <w:lvl w:ilvl="2" w:tplc="85F81434">
      <w:numFmt w:val="decimal"/>
      <w:lvlText w:val=""/>
      <w:lvlJc w:val="left"/>
    </w:lvl>
    <w:lvl w:ilvl="3" w:tplc="6FA4689C">
      <w:numFmt w:val="decimal"/>
      <w:lvlText w:val=""/>
      <w:lvlJc w:val="left"/>
    </w:lvl>
    <w:lvl w:ilvl="4" w:tplc="94307EFC">
      <w:numFmt w:val="decimal"/>
      <w:lvlText w:val=""/>
      <w:lvlJc w:val="left"/>
    </w:lvl>
    <w:lvl w:ilvl="5" w:tplc="014C029C">
      <w:numFmt w:val="decimal"/>
      <w:lvlText w:val=""/>
      <w:lvlJc w:val="left"/>
    </w:lvl>
    <w:lvl w:ilvl="6" w:tplc="684A3CB8">
      <w:numFmt w:val="decimal"/>
      <w:lvlText w:val=""/>
      <w:lvlJc w:val="left"/>
    </w:lvl>
    <w:lvl w:ilvl="7" w:tplc="CFDCABA8">
      <w:numFmt w:val="decimal"/>
      <w:lvlText w:val=""/>
      <w:lvlJc w:val="left"/>
    </w:lvl>
    <w:lvl w:ilvl="8" w:tplc="000068CA">
      <w:numFmt w:val="decimal"/>
      <w:lvlText w:val=""/>
      <w:lvlJc w:val="left"/>
    </w:lvl>
  </w:abstractNum>
  <w:abstractNum w:abstractNumId="6">
    <w:nsid w:val="0E563DA0"/>
    <w:multiLevelType w:val="hybridMultilevel"/>
    <w:tmpl w:val="C2F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5A9D"/>
    <w:multiLevelType w:val="hybridMultilevel"/>
    <w:tmpl w:val="12A6D7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2AB"/>
    <w:multiLevelType w:val="hybridMultilevel"/>
    <w:tmpl w:val="9B9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23FCD"/>
    <w:multiLevelType w:val="hybridMultilevel"/>
    <w:tmpl w:val="464C3484"/>
    <w:lvl w:ilvl="0" w:tplc="17E40DE8">
      <w:start w:val="1"/>
      <w:numFmt w:val="decimal"/>
      <w:lvlText w:val="%1."/>
      <w:lvlJc w:val="left"/>
    </w:lvl>
    <w:lvl w:ilvl="1" w:tplc="F184F254">
      <w:numFmt w:val="decimal"/>
      <w:lvlText w:val=""/>
      <w:lvlJc w:val="left"/>
    </w:lvl>
    <w:lvl w:ilvl="2" w:tplc="0900A76C">
      <w:numFmt w:val="decimal"/>
      <w:lvlText w:val=""/>
      <w:lvlJc w:val="left"/>
    </w:lvl>
    <w:lvl w:ilvl="3" w:tplc="6FE29874">
      <w:numFmt w:val="decimal"/>
      <w:lvlText w:val=""/>
      <w:lvlJc w:val="left"/>
    </w:lvl>
    <w:lvl w:ilvl="4" w:tplc="19AC4DEC">
      <w:numFmt w:val="decimal"/>
      <w:lvlText w:val=""/>
      <w:lvlJc w:val="left"/>
    </w:lvl>
    <w:lvl w:ilvl="5" w:tplc="C6683CC0">
      <w:numFmt w:val="decimal"/>
      <w:lvlText w:val=""/>
      <w:lvlJc w:val="left"/>
    </w:lvl>
    <w:lvl w:ilvl="6" w:tplc="FC5AA150">
      <w:numFmt w:val="decimal"/>
      <w:lvlText w:val=""/>
      <w:lvlJc w:val="left"/>
    </w:lvl>
    <w:lvl w:ilvl="7" w:tplc="167010DA">
      <w:numFmt w:val="decimal"/>
      <w:lvlText w:val=""/>
      <w:lvlJc w:val="left"/>
    </w:lvl>
    <w:lvl w:ilvl="8" w:tplc="D080624C">
      <w:numFmt w:val="decimal"/>
      <w:lvlText w:val=""/>
      <w:lvlJc w:val="left"/>
    </w:lvl>
  </w:abstractNum>
  <w:abstractNum w:abstractNumId="10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B5F0D"/>
    <w:multiLevelType w:val="hybridMultilevel"/>
    <w:tmpl w:val="6E18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15642"/>
    <w:multiLevelType w:val="hybridMultilevel"/>
    <w:tmpl w:val="4C0A7E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7D22"/>
    <w:multiLevelType w:val="hybridMultilevel"/>
    <w:tmpl w:val="CC5E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99E"/>
    <w:rsid w:val="000F752C"/>
    <w:rsid w:val="001127E6"/>
    <w:rsid w:val="001747CD"/>
    <w:rsid w:val="001873EB"/>
    <w:rsid w:val="001D331A"/>
    <w:rsid w:val="002375FB"/>
    <w:rsid w:val="0026799E"/>
    <w:rsid w:val="00282CE0"/>
    <w:rsid w:val="002835A3"/>
    <w:rsid w:val="003021EA"/>
    <w:rsid w:val="00305A3B"/>
    <w:rsid w:val="00321F84"/>
    <w:rsid w:val="00344F64"/>
    <w:rsid w:val="00365A27"/>
    <w:rsid w:val="003A3EC3"/>
    <w:rsid w:val="003D746C"/>
    <w:rsid w:val="00433DCF"/>
    <w:rsid w:val="004E073E"/>
    <w:rsid w:val="005434B1"/>
    <w:rsid w:val="00551F56"/>
    <w:rsid w:val="005775D2"/>
    <w:rsid w:val="005855AC"/>
    <w:rsid w:val="005B2941"/>
    <w:rsid w:val="005B49CB"/>
    <w:rsid w:val="005F5F12"/>
    <w:rsid w:val="00645C20"/>
    <w:rsid w:val="00654058"/>
    <w:rsid w:val="006718E3"/>
    <w:rsid w:val="0072040E"/>
    <w:rsid w:val="00747B13"/>
    <w:rsid w:val="007814A3"/>
    <w:rsid w:val="007969CB"/>
    <w:rsid w:val="007B4249"/>
    <w:rsid w:val="00801FC7"/>
    <w:rsid w:val="008170E0"/>
    <w:rsid w:val="00892AEB"/>
    <w:rsid w:val="009A3D48"/>
    <w:rsid w:val="009C5FD8"/>
    <w:rsid w:val="00A46BE1"/>
    <w:rsid w:val="00AC50AF"/>
    <w:rsid w:val="00AE6292"/>
    <w:rsid w:val="00B05FD1"/>
    <w:rsid w:val="00B35D86"/>
    <w:rsid w:val="00BE205C"/>
    <w:rsid w:val="00BF03A2"/>
    <w:rsid w:val="00BF74E6"/>
    <w:rsid w:val="00C62003"/>
    <w:rsid w:val="00C6639F"/>
    <w:rsid w:val="00C85A97"/>
    <w:rsid w:val="00C96F8F"/>
    <w:rsid w:val="00CB047C"/>
    <w:rsid w:val="00CC43AB"/>
    <w:rsid w:val="00CD594A"/>
    <w:rsid w:val="00CE4B39"/>
    <w:rsid w:val="00D01AA0"/>
    <w:rsid w:val="00D414EA"/>
    <w:rsid w:val="00DB22F8"/>
    <w:rsid w:val="00DE45D9"/>
    <w:rsid w:val="00DF4300"/>
    <w:rsid w:val="00E26948"/>
    <w:rsid w:val="00E321D2"/>
    <w:rsid w:val="00E44F8E"/>
    <w:rsid w:val="00E62716"/>
    <w:rsid w:val="00EB10A2"/>
    <w:rsid w:val="00F33AE9"/>
    <w:rsid w:val="00F35BF4"/>
    <w:rsid w:val="00F658D7"/>
    <w:rsid w:val="00F93556"/>
    <w:rsid w:val="00FA33DC"/>
    <w:rsid w:val="00FD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003"/>
    <w:pPr>
      <w:ind w:left="720"/>
      <w:contextualSpacing/>
    </w:pPr>
  </w:style>
  <w:style w:type="table" w:styleId="a5">
    <w:name w:val="Table Grid"/>
    <w:basedOn w:val="a1"/>
    <w:uiPriority w:val="59"/>
    <w:rsid w:val="00187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v.ru" TargetMode="External"/><Relationship Id="rId13" Type="http://schemas.openxmlformats.org/officeDocument/2006/relationships/hyperlink" Target="http://umczdt.ru/books/947/245152/.-%20&#1056;&#1077;&#1078;&#1080;&#108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937/230296/" TargetMode="External"/><Relationship Id="rId12" Type="http://schemas.openxmlformats.org/officeDocument/2006/relationships/hyperlink" Target="http://umczdt.ru/books/947/2507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937/230294/" TargetMode="External"/><Relationship Id="rId11" Type="http://schemas.openxmlformats.org/officeDocument/2006/relationships/hyperlink" Target="http://umczdt.ru/books/937/23433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umczdt.ru/books/937/2320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937/2302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</cp:lastModifiedBy>
  <cp:revision>24</cp:revision>
  <cp:lastPrinted>2020-02-28T01:00:00Z</cp:lastPrinted>
  <dcterms:created xsi:type="dcterms:W3CDTF">2019-01-23T01:08:00Z</dcterms:created>
  <dcterms:modified xsi:type="dcterms:W3CDTF">2022-02-08T06:52:00Z</dcterms:modified>
</cp:coreProperties>
</file>